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4143" w14:textId="5E896DBC" w:rsidR="000E7A72" w:rsidRDefault="000E7A72" w:rsidP="000E7A7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72"/>
          <w:szCs w:val="72"/>
        </w:rPr>
      </w:pPr>
      <w:r w:rsidRPr="00802ADA">
        <w:rPr>
          <w:rFonts w:ascii="Arial" w:hAnsi="Arial" w:cs="Arial"/>
          <w:noProof/>
        </w:rPr>
        <w:drawing>
          <wp:inline distT="0" distB="0" distL="0" distR="0" wp14:anchorId="49642721" wp14:editId="7CA6DB5F">
            <wp:extent cx="1455420" cy="1342277"/>
            <wp:effectExtent l="0" t="0" r="0" b="0"/>
            <wp:docPr id="1" name="Picture 1" descr="A logo of a fox lying on a grass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fox lying on a grass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06" cy="135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A72">
        <w:rPr>
          <w:rFonts w:ascii="Arial" w:hAnsi="Arial" w:cs="Arial"/>
          <w:b/>
          <w:bCs/>
          <w:sz w:val="72"/>
          <w:szCs w:val="72"/>
        </w:rPr>
        <w:t xml:space="preserve"> </w:t>
      </w:r>
    </w:p>
    <w:p w14:paraId="58D2617D" w14:textId="77777777" w:rsidR="000E7A72" w:rsidRPr="003E5FF4" w:rsidRDefault="000E7A72" w:rsidP="000E7A7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FC3710" w14:textId="77777777" w:rsidR="000E7A72" w:rsidRDefault="000E7A72" w:rsidP="000E7A7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72"/>
          <w:szCs w:val="72"/>
        </w:rPr>
      </w:pPr>
      <w:r w:rsidRPr="00802ADA">
        <w:rPr>
          <w:rFonts w:ascii="Arial" w:hAnsi="Arial" w:cs="Arial"/>
          <w:noProof/>
        </w:rPr>
        <w:drawing>
          <wp:inline distT="0" distB="0" distL="0" distR="0" wp14:anchorId="67B66A8B" wp14:editId="1FA91ECE">
            <wp:extent cx="3528060" cy="2689627"/>
            <wp:effectExtent l="0" t="0" r="0" b="0"/>
            <wp:docPr id="593063749" name="Picture 1" descr="A red and blue text with fl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63749" name="Picture 1" descr="A red and blue text with fla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66" cy="269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A72">
        <w:rPr>
          <w:rFonts w:ascii="Arial" w:hAnsi="Arial" w:cs="Arial"/>
          <w:b/>
          <w:bCs/>
          <w:sz w:val="72"/>
          <w:szCs w:val="72"/>
        </w:rPr>
        <w:t xml:space="preserve"> </w:t>
      </w:r>
    </w:p>
    <w:p w14:paraId="6AD448B9" w14:textId="564E636E" w:rsidR="00A51878" w:rsidRDefault="00A51878" w:rsidP="000E7A72">
      <w:pPr>
        <w:pStyle w:val="NormalWeb"/>
        <w:spacing w:before="0" w:beforeAutospacing="0" w:after="0" w:afterAutospacing="0"/>
        <w:jc w:val="center"/>
        <w:rPr>
          <w:rFonts w:ascii="Aptos" w:eastAsia="Aptos" w:hAnsi="Aptos"/>
          <w:noProof/>
          <w:kern w:val="2"/>
          <w14:ligatures w14:val="standardContextual"/>
        </w:rPr>
      </w:pPr>
    </w:p>
    <w:p w14:paraId="507ABE07" w14:textId="14E14740" w:rsidR="003E5FF4" w:rsidRDefault="003E5FF4" w:rsidP="000E7A72">
      <w:pPr>
        <w:pStyle w:val="NormalWeb"/>
        <w:spacing w:before="0" w:beforeAutospacing="0" w:after="0" w:afterAutospacing="0"/>
        <w:jc w:val="center"/>
        <w:rPr>
          <w:rFonts w:ascii="Aptos" w:eastAsia="Aptos" w:hAnsi="Aptos"/>
          <w:noProof/>
          <w:kern w:val="2"/>
          <w14:ligatures w14:val="standardContextual"/>
        </w:rPr>
      </w:pPr>
    </w:p>
    <w:p w14:paraId="0D6ECFAF" w14:textId="49A6822E" w:rsidR="00F37FBC" w:rsidRPr="00BA7B89" w:rsidRDefault="00BA7B89" w:rsidP="00BA7B8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3065CC6F" wp14:editId="571872E4">
            <wp:extent cx="4678680" cy="4678680"/>
            <wp:effectExtent l="0" t="0" r="7620" b="7620"/>
            <wp:docPr id="1066126012" name="Picture 1" descr="A red lantern with a fl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126012" name="Picture 1" descr="A red lantern with a fl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947" cy="468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08941" w14:textId="71A1674C" w:rsidR="000E7A72" w:rsidRPr="00F41406" w:rsidRDefault="000E7A72" w:rsidP="000E7A7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F41406">
        <w:rPr>
          <w:rFonts w:ascii="Arial" w:hAnsi="Arial" w:cs="Arial"/>
          <w:b/>
          <w:bCs/>
          <w:color w:val="FF0000"/>
          <w:sz w:val="72"/>
          <w:szCs w:val="72"/>
        </w:rPr>
        <w:t>THURSDAY 6</w:t>
      </w:r>
      <w:r w:rsidRPr="00F41406">
        <w:rPr>
          <w:rFonts w:ascii="Arial" w:hAnsi="Arial" w:cs="Arial"/>
          <w:b/>
          <w:bCs/>
          <w:color w:val="FF0000"/>
          <w:sz w:val="72"/>
          <w:szCs w:val="72"/>
          <w:vertAlign w:val="superscript"/>
        </w:rPr>
        <w:t>TH</w:t>
      </w:r>
      <w:r w:rsidRPr="00F41406">
        <w:rPr>
          <w:rFonts w:ascii="Arial" w:hAnsi="Arial" w:cs="Arial"/>
          <w:b/>
          <w:bCs/>
          <w:color w:val="FF0000"/>
          <w:sz w:val="72"/>
          <w:szCs w:val="72"/>
        </w:rPr>
        <w:t xml:space="preserve"> JUNE 2024</w:t>
      </w:r>
    </w:p>
    <w:p w14:paraId="6DE05C53" w14:textId="7CD11C3A" w:rsidR="00BA7B89" w:rsidRPr="00F41406" w:rsidRDefault="00BA7B89" w:rsidP="003E5FF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F41406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0E7A72" w:rsidRPr="00F41406">
        <w:rPr>
          <w:rFonts w:ascii="Arial" w:hAnsi="Arial" w:cs="Arial"/>
          <w:b/>
          <w:bCs/>
          <w:color w:val="FF0000"/>
          <w:sz w:val="72"/>
          <w:szCs w:val="72"/>
        </w:rPr>
        <w:t xml:space="preserve">9.15PM </w:t>
      </w:r>
      <w:r w:rsidRPr="00F41406">
        <w:rPr>
          <w:rFonts w:ascii="Arial" w:hAnsi="Arial" w:cs="Arial"/>
          <w:b/>
          <w:bCs/>
          <w:color w:val="FF0000"/>
          <w:sz w:val="72"/>
          <w:szCs w:val="72"/>
        </w:rPr>
        <w:t>–</w:t>
      </w:r>
      <w:r w:rsidR="00A50166" w:rsidRPr="00F41406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Pr="00F41406">
        <w:rPr>
          <w:rFonts w:ascii="Arial" w:hAnsi="Arial" w:cs="Arial"/>
          <w:b/>
          <w:bCs/>
          <w:color w:val="FF0000"/>
          <w:sz w:val="72"/>
          <w:szCs w:val="72"/>
        </w:rPr>
        <w:t xml:space="preserve">LIGHTING OF </w:t>
      </w:r>
      <w:r w:rsidR="00A50166" w:rsidRPr="00F41406">
        <w:rPr>
          <w:rFonts w:ascii="Arial" w:hAnsi="Arial" w:cs="Arial"/>
          <w:b/>
          <w:bCs/>
          <w:color w:val="FF0000"/>
          <w:sz w:val="72"/>
          <w:szCs w:val="72"/>
        </w:rPr>
        <w:t>LAMP LIGHT OF PEACE</w:t>
      </w:r>
    </w:p>
    <w:p w14:paraId="5E62820C" w14:textId="51BC28E3" w:rsidR="00BA7B89" w:rsidRPr="00F41406" w:rsidRDefault="00BA7B89" w:rsidP="003E5FF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F41406">
        <w:rPr>
          <w:rFonts w:ascii="Arial" w:hAnsi="Arial" w:cs="Arial"/>
          <w:b/>
          <w:bCs/>
          <w:color w:val="FF0000"/>
          <w:sz w:val="72"/>
          <w:szCs w:val="72"/>
        </w:rPr>
        <w:t>TOGETHER WITH</w:t>
      </w:r>
      <w:r w:rsidR="00F41406">
        <w:rPr>
          <w:rFonts w:ascii="Arial" w:hAnsi="Arial" w:cs="Arial"/>
          <w:b/>
          <w:bCs/>
          <w:color w:val="FF0000"/>
          <w:sz w:val="72"/>
          <w:szCs w:val="72"/>
        </w:rPr>
        <w:t xml:space="preserve"> A</w:t>
      </w:r>
      <w:r w:rsidRPr="00F41406">
        <w:rPr>
          <w:rFonts w:ascii="Arial" w:hAnsi="Arial" w:cs="Arial"/>
          <w:b/>
          <w:bCs/>
          <w:color w:val="FF0000"/>
          <w:sz w:val="72"/>
          <w:szCs w:val="72"/>
        </w:rPr>
        <w:t xml:space="preserve"> READING OF </w:t>
      </w:r>
    </w:p>
    <w:p w14:paraId="385EF1FC" w14:textId="77777777" w:rsidR="00BA7B89" w:rsidRPr="00F41406" w:rsidRDefault="00BA7B89" w:rsidP="003E5FF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F41406">
        <w:rPr>
          <w:rFonts w:ascii="Arial" w:hAnsi="Arial" w:cs="Arial"/>
          <w:b/>
          <w:bCs/>
          <w:color w:val="FF0000"/>
          <w:sz w:val="72"/>
          <w:szCs w:val="72"/>
        </w:rPr>
        <w:t>“THE INTERNATIONAL</w:t>
      </w:r>
    </w:p>
    <w:p w14:paraId="6EE22AD5" w14:textId="77777777" w:rsidR="00F41406" w:rsidRPr="00F41406" w:rsidRDefault="00BA7B89" w:rsidP="00F4140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proofErr w:type="gramStart"/>
      <w:r w:rsidRPr="00F41406">
        <w:rPr>
          <w:rFonts w:ascii="Arial" w:hAnsi="Arial" w:cs="Arial"/>
          <w:b/>
          <w:bCs/>
          <w:color w:val="FF0000"/>
          <w:sz w:val="72"/>
          <w:szCs w:val="72"/>
        </w:rPr>
        <w:t>TRIBUTE”</w:t>
      </w:r>
      <w:proofErr w:type="gramEnd"/>
    </w:p>
    <w:p w14:paraId="4F7E74BA" w14:textId="235AD676" w:rsidR="000E7A72" w:rsidRPr="00F41406" w:rsidRDefault="00A50166" w:rsidP="00F4140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40"/>
          <w:szCs w:val="40"/>
        </w:rPr>
      </w:pPr>
      <w:r w:rsidRPr="00725C27">
        <w:rPr>
          <w:rFonts w:ascii="Arial" w:hAnsi="Arial" w:cs="Arial"/>
          <w:b/>
          <w:bCs/>
          <w:sz w:val="90"/>
          <w:szCs w:val="90"/>
        </w:rPr>
        <w:t xml:space="preserve"> </w:t>
      </w:r>
    </w:p>
    <w:p w14:paraId="4E17663A" w14:textId="6C20D2A8" w:rsidR="00F41406" w:rsidRPr="00F41406" w:rsidRDefault="00F41406" w:rsidP="003E5FF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44"/>
          <w:szCs w:val="44"/>
        </w:rPr>
      </w:pPr>
      <w:r w:rsidRPr="00F41406">
        <w:rPr>
          <w:rFonts w:ascii="Arial" w:hAnsi="Arial" w:cs="Arial"/>
          <w:b/>
          <w:bCs/>
          <w:sz w:val="44"/>
          <w:szCs w:val="44"/>
        </w:rPr>
        <w:t>You are welcome to join us in the lighting of the Lamplight of Peace in commemoration of the 80</w:t>
      </w:r>
      <w:r w:rsidRPr="00F41406">
        <w:rPr>
          <w:rFonts w:ascii="Arial" w:hAnsi="Arial" w:cs="Arial"/>
          <w:b/>
          <w:bCs/>
          <w:sz w:val="44"/>
          <w:szCs w:val="44"/>
          <w:vertAlign w:val="superscript"/>
        </w:rPr>
        <w:t>th</w:t>
      </w:r>
      <w:r w:rsidRPr="00F41406">
        <w:rPr>
          <w:rFonts w:ascii="Arial" w:hAnsi="Arial" w:cs="Arial"/>
          <w:b/>
          <w:bCs/>
          <w:sz w:val="44"/>
          <w:szCs w:val="44"/>
        </w:rPr>
        <w:t xml:space="preserve"> Anniversary of the D-Day Landings</w:t>
      </w:r>
      <w:r>
        <w:rPr>
          <w:rFonts w:ascii="Arial" w:hAnsi="Arial" w:cs="Arial"/>
          <w:b/>
          <w:bCs/>
          <w:sz w:val="44"/>
          <w:szCs w:val="44"/>
        </w:rPr>
        <w:t xml:space="preserve"> to be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held  at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the War Memorial Gates, Station Road, Kirby Muxloe</w:t>
      </w:r>
    </w:p>
    <w:p w14:paraId="6B0EE4AB" w14:textId="77777777" w:rsidR="00F41406" w:rsidRPr="00F41406" w:rsidRDefault="00F41406" w:rsidP="003E5FF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F41406" w:rsidRPr="00F41406" w:rsidSect="00FC0BA9">
      <w:pgSz w:w="16838" w:h="23811" w:code="8"/>
      <w:pgMar w:top="567" w:right="567" w:bottom="567" w:left="567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72"/>
    <w:rsid w:val="000E7A72"/>
    <w:rsid w:val="001F6461"/>
    <w:rsid w:val="00237F6A"/>
    <w:rsid w:val="003E5FF4"/>
    <w:rsid w:val="00454698"/>
    <w:rsid w:val="006D7EE8"/>
    <w:rsid w:val="00725C27"/>
    <w:rsid w:val="008101C1"/>
    <w:rsid w:val="008E10EB"/>
    <w:rsid w:val="00A50166"/>
    <w:rsid w:val="00A51878"/>
    <w:rsid w:val="00A53816"/>
    <w:rsid w:val="00BA7B89"/>
    <w:rsid w:val="00C57660"/>
    <w:rsid w:val="00F37FBC"/>
    <w:rsid w:val="00F41406"/>
    <w:rsid w:val="00F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0AB9"/>
  <w15:chartTrackingRefBased/>
  <w15:docId w15:val="{7B6E9555-6E4D-4187-AF3E-3FBA9A7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A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A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A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A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A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A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A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A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A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A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A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A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E7A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 Muxloe Parish Council</dc:creator>
  <cp:keywords/>
  <dc:description/>
  <cp:lastModifiedBy>Kirby Muxloe Parish Council</cp:lastModifiedBy>
  <cp:revision>6</cp:revision>
  <cp:lastPrinted>2024-04-24T09:23:00Z</cp:lastPrinted>
  <dcterms:created xsi:type="dcterms:W3CDTF">2024-03-07T12:19:00Z</dcterms:created>
  <dcterms:modified xsi:type="dcterms:W3CDTF">2024-04-24T09:26:00Z</dcterms:modified>
</cp:coreProperties>
</file>