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BA9C85" w14:textId="77777777" w:rsidR="003A2687" w:rsidRDefault="003A2687" w:rsidP="003A2687"/>
    <w:p w14:paraId="2713549D" w14:textId="26FD5E08" w:rsidR="003A2687" w:rsidRDefault="003A2687" w:rsidP="003A2687">
      <w:r>
        <w:rPr>
          <w:noProof/>
        </w:rPr>
        <w:drawing>
          <wp:anchor distT="0" distB="0" distL="114300" distR="114300" simplePos="0" relativeHeight="251658240" behindDoc="1" locked="0" layoutInCell="1" allowOverlap="1" wp14:anchorId="307A8422" wp14:editId="53E583C7">
            <wp:simplePos x="0" y="0"/>
            <wp:positionH relativeFrom="column">
              <wp:posOffset>-72390</wp:posOffset>
            </wp:positionH>
            <wp:positionV relativeFrom="paragraph">
              <wp:posOffset>-144145</wp:posOffset>
            </wp:positionV>
            <wp:extent cx="5731510" cy="1093470"/>
            <wp:effectExtent l="0" t="0" r="2540" b="0"/>
            <wp:wrapNone/>
            <wp:docPr id="2" name="Picture 2"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close-up of a sig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093470"/>
                    </a:xfrm>
                    <a:prstGeom prst="rect">
                      <a:avLst/>
                    </a:prstGeom>
                    <a:noFill/>
                  </pic:spPr>
                </pic:pic>
              </a:graphicData>
            </a:graphic>
            <wp14:sizeRelH relativeFrom="page">
              <wp14:pctWidth>0</wp14:pctWidth>
            </wp14:sizeRelH>
            <wp14:sizeRelV relativeFrom="page">
              <wp14:pctHeight>0</wp14:pctHeight>
            </wp14:sizeRelV>
          </wp:anchor>
        </w:drawing>
      </w:r>
    </w:p>
    <w:p w14:paraId="2BA1CAA7" w14:textId="77777777" w:rsidR="003A2687" w:rsidRDefault="003A2687" w:rsidP="003A2687"/>
    <w:p w14:paraId="78E8244F" w14:textId="77777777" w:rsidR="003A2687" w:rsidRDefault="003A2687" w:rsidP="003A2687"/>
    <w:p w14:paraId="7CC5DB03" w14:textId="77777777" w:rsidR="003A2687" w:rsidRDefault="003A2687" w:rsidP="003A2687">
      <w:pPr>
        <w:rPr>
          <w:rFonts w:ascii="Aptos Black" w:hAnsi="Aptos Black"/>
          <w:i/>
          <w:iCs/>
          <w:sz w:val="24"/>
          <w:szCs w:val="24"/>
        </w:rPr>
      </w:pPr>
      <w:r>
        <w:rPr>
          <w:rFonts w:ascii="Aptos Black" w:hAnsi="Aptos Black"/>
          <w:i/>
          <w:iCs/>
          <w:sz w:val="24"/>
          <w:szCs w:val="24"/>
        </w:rPr>
        <w:t> </w:t>
      </w:r>
    </w:p>
    <w:p w14:paraId="4D700D15" w14:textId="77777777" w:rsidR="003A2687" w:rsidRDefault="003A2687" w:rsidP="003A2687">
      <w:pPr>
        <w:rPr>
          <w:rFonts w:ascii="Calibri" w:hAnsi="Calibri"/>
        </w:rPr>
      </w:pPr>
    </w:p>
    <w:p w14:paraId="5EB2B65E" w14:textId="77777777" w:rsidR="003A2687" w:rsidRDefault="003A2687" w:rsidP="003A2687">
      <w:pPr>
        <w:rPr>
          <w:rFonts w:ascii="Calibri" w:hAnsi="Calibri"/>
        </w:rPr>
      </w:pPr>
    </w:p>
    <w:p w14:paraId="3AEFB60C" w14:textId="7C41C90B" w:rsidR="0032071E" w:rsidRDefault="0032071E" w:rsidP="0032071E">
      <w:pPr>
        <w:rPr>
          <w:rFonts w:ascii="Arial" w:hAnsi="Arial" w:cs="Arial"/>
          <w:sz w:val="28"/>
          <w:szCs w:val="28"/>
        </w:rPr>
      </w:pPr>
      <w:r w:rsidRPr="7E664708">
        <w:rPr>
          <w:rFonts w:ascii="Arial" w:hAnsi="Arial" w:cs="Arial"/>
          <w:b/>
          <w:bCs/>
          <w:sz w:val="28"/>
          <w:szCs w:val="28"/>
        </w:rPr>
        <w:t>Issue 1</w:t>
      </w:r>
      <w:r w:rsidR="00873D63">
        <w:rPr>
          <w:rFonts w:ascii="Arial" w:hAnsi="Arial" w:cs="Arial"/>
          <w:b/>
          <w:bCs/>
          <w:sz w:val="28"/>
          <w:szCs w:val="28"/>
        </w:rPr>
        <w:t>8</w:t>
      </w:r>
      <w:r w:rsidRPr="7E664708">
        <w:rPr>
          <w:rFonts w:ascii="Arial" w:hAnsi="Arial" w:cs="Arial"/>
          <w:sz w:val="28"/>
          <w:szCs w:val="28"/>
        </w:rPr>
        <w:t xml:space="preserve"> of our Parish and Communities update can be found below.  </w:t>
      </w:r>
    </w:p>
    <w:p w14:paraId="35E28095" w14:textId="77777777" w:rsidR="00873D63" w:rsidRDefault="00873D63" w:rsidP="0032071E">
      <w:pPr>
        <w:rPr>
          <w:rFonts w:ascii="Arial" w:hAnsi="Arial" w:cs="Arial"/>
          <w:sz w:val="28"/>
          <w:szCs w:val="28"/>
        </w:rPr>
      </w:pPr>
    </w:p>
    <w:p w14:paraId="784E8139" w14:textId="77777777" w:rsidR="00873D63" w:rsidRDefault="00873D63" w:rsidP="00873D63">
      <w:pPr>
        <w:rPr>
          <w:rFonts w:ascii="Arial" w:hAnsi="Arial" w:cs="Arial"/>
          <w:sz w:val="28"/>
          <w:szCs w:val="28"/>
        </w:rPr>
      </w:pPr>
      <w:r>
        <w:rPr>
          <w:rFonts w:ascii="Arial" w:hAnsi="Arial" w:cs="Arial"/>
          <w:sz w:val="28"/>
          <w:szCs w:val="28"/>
        </w:rPr>
        <w:t xml:space="preserve">Please continue to let us know what you think, your feedback is important to us and will allow us to improve our services to you. </w:t>
      </w:r>
    </w:p>
    <w:p w14:paraId="76C053AD" w14:textId="77777777" w:rsidR="00873D63" w:rsidRDefault="00873D63" w:rsidP="00873D63">
      <w:pPr>
        <w:rPr>
          <w:rFonts w:ascii="Calibri" w:hAnsi="Calibri"/>
        </w:rPr>
      </w:pPr>
    </w:p>
    <w:p w14:paraId="4B570A4F" w14:textId="77777777" w:rsidR="00873D63" w:rsidRDefault="00873D63" w:rsidP="00873D63">
      <w:pPr>
        <w:rPr>
          <w:rFonts w:ascii="Arial" w:hAnsi="Arial" w:cs="Arial"/>
          <w:sz w:val="28"/>
          <w:szCs w:val="28"/>
        </w:rPr>
      </w:pPr>
      <w:r>
        <w:rPr>
          <w:rFonts w:ascii="Arial" w:hAnsi="Arial" w:cs="Arial"/>
          <w:sz w:val="28"/>
          <w:szCs w:val="28"/>
        </w:rPr>
        <w:t>The Special Projects team are holding a stall at the Annual Parish Liaison Event on 1st July at County Hall, Glenfield, come and have a chat with us about our initiatives.  </w:t>
      </w:r>
    </w:p>
    <w:p w14:paraId="5EF929D5" w14:textId="34A3D3F5" w:rsidR="0032071E" w:rsidRDefault="0032071E" w:rsidP="0032071E">
      <w:pPr>
        <w:rPr>
          <w:rFonts w:ascii="Arial" w:hAnsi="Arial" w:cs="Arial"/>
          <w:b/>
          <w:bCs/>
          <w:color w:val="385723"/>
          <w:sz w:val="24"/>
          <w:szCs w:val="24"/>
        </w:rPr>
      </w:pPr>
      <w:r>
        <w:rPr>
          <w:rFonts w:ascii="Arial" w:hAnsi="Arial" w:cs="Arial"/>
          <w:b/>
          <w:bCs/>
          <w:color w:val="385723"/>
          <w:sz w:val="24"/>
          <w:szCs w:val="24"/>
        </w:rPr>
        <w:t>___________________________________________________________________</w:t>
      </w:r>
    </w:p>
    <w:p w14:paraId="17C6C27F" w14:textId="77777777" w:rsidR="0032071E" w:rsidRDefault="0032071E" w:rsidP="0032071E">
      <w:pPr>
        <w:rPr>
          <w:rFonts w:ascii="Arial" w:hAnsi="Arial" w:cs="Arial"/>
          <w:sz w:val="28"/>
          <w:szCs w:val="28"/>
        </w:rPr>
      </w:pPr>
    </w:p>
    <w:p w14:paraId="78A0543D" w14:textId="77777777" w:rsidR="0032071E" w:rsidRDefault="0032071E" w:rsidP="0032071E">
      <w:pPr>
        <w:rPr>
          <w:rFonts w:ascii="Aptos Black" w:hAnsi="Aptos Black"/>
          <w:color w:val="385723"/>
          <w:sz w:val="32"/>
          <w:szCs w:val="32"/>
        </w:rPr>
      </w:pPr>
      <w:r w:rsidRPr="7E664708">
        <w:rPr>
          <w:rFonts w:ascii="Aptos Black" w:hAnsi="Aptos Black"/>
          <w:color w:val="385723"/>
          <w:sz w:val="32"/>
          <w:szCs w:val="32"/>
        </w:rPr>
        <w:t>NEWS</w:t>
      </w:r>
    </w:p>
    <w:p w14:paraId="64C639DA" w14:textId="77777777" w:rsidR="00873D63" w:rsidRDefault="00873D63" w:rsidP="00873D63">
      <w:pPr>
        <w:rPr>
          <w:rStyle w:val="normaltextrun"/>
          <w:rFonts w:ascii="Arial" w:hAnsi="Arial" w:cs="Arial"/>
          <w:b/>
          <w:bCs/>
          <w:color w:val="000000"/>
          <w:sz w:val="28"/>
          <w:szCs w:val="28"/>
          <w:lang w:eastAsia="en-GB"/>
        </w:rPr>
      </w:pPr>
      <w:r>
        <w:rPr>
          <w:rStyle w:val="normaltextrun"/>
          <w:rFonts w:ascii="Arial" w:hAnsi="Arial" w:cs="Arial"/>
          <w:b/>
          <w:bCs/>
          <w:color w:val="000000"/>
          <w:sz w:val="28"/>
          <w:szCs w:val="28"/>
          <w:lang w:eastAsia="en-GB"/>
        </w:rPr>
        <w:t xml:space="preserve">Leicestershire Highways A Roads to Zebras website transfer </w:t>
      </w:r>
    </w:p>
    <w:p w14:paraId="23A640C8" w14:textId="77777777" w:rsidR="00873D63" w:rsidRDefault="00873D63" w:rsidP="00873D63">
      <w:pPr>
        <w:rPr>
          <w:sz w:val="24"/>
          <w:szCs w:val="24"/>
          <w:u w:val="single"/>
        </w:rPr>
      </w:pPr>
    </w:p>
    <w:p w14:paraId="3C0FF14D" w14:textId="77777777" w:rsidR="00873D63" w:rsidRDefault="00873D63" w:rsidP="00873D63">
      <w:pPr>
        <w:rPr>
          <w:rFonts w:ascii="Arial" w:hAnsi="Arial" w:cs="Arial"/>
        </w:rPr>
      </w:pPr>
      <w:r>
        <w:rPr>
          <w:rStyle w:val="normaltextrun"/>
          <w:rFonts w:ascii="Arial" w:hAnsi="Arial" w:cs="Arial"/>
          <w:color w:val="000000"/>
          <w:sz w:val="28"/>
          <w:szCs w:val="28"/>
          <w:lang w:eastAsia="en-GB"/>
        </w:rPr>
        <w:t>As part of the County Council’s modernisation plan for externally hosted webpages, the content from the Leicestershire Highways A Roads to Zebras website (launched in March 2021) has now transferred to the Leicestershire County Council website and can be found via this</w:t>
      </w:r>
      <w:r>
        <w:rPr>
          <w:rStyle w:val="normaltextrun"/>
          <w:color w:val="000000"/>
          <w:sz w:val="28"/>
          <w:szCs w:val="28"/>
          <w:lang w:eastAsia="en-GB"/>
        </w:rPr>
        <w:t xml:space="preserve"> </w:t>
      </w:r>
      <w:hyperlink r:id="rId9" w:history="1">
        <w:r>
          <w:rPr>
            <w:rStyle w:val="Hyperlink"/>
            <w:rFonts w:ascii="Arial" w:hAnsi="Arial" w:cs="Arial"/>
            <w:sz w:val="28"/>
            <w:szCs w:val="28"/>
          </w:rPr>
          <w:t>link</w:t>
        </w:r>
      </w:hyperlink>
      <w:r>
        <w:rPr>
          <w:rFonts w:ascii="Arial" w:hAnsi="Arial" w:cs="Arial"/>
          <w:sz w:val="28"/>
          <w:szCs w:val="28"/>
        </w:rPr>
        <w:t xml:space="preserve"> </w:t>
      </w:r>
      <w:hyperlink r:id="rId10" w:history="1">
        <w:r>
          <w:rPr>
            <w:rStyle w:val="Hyperlink"/>
            <w:rFonts w:ascii="Arial" w:hAnsi="Arial" w:cs="Arial"/>
            <w:sz w:val="28"/>
            <w:szCs w:val="28"/>
          </w:rPr>
          <w:t>https://resources.leicestershire.gov.uk/roads-and-travel/traffic-management-schemes</w:t>
        </w:r>
      </w:hyperlink>
      <w:r>
        <w:rPr>
          <w:rFonts w:ascii="Arial" w:hAnsi="Arial" w:cs="Arial"/>
          <w:sz w:val="28"/>
          <w:szCs w:val="28"/>
        </w:rPr>
        <w:t>.</w:t>
      </w:r>
      <w:r>
        <w:rPr>
          <w:rFonts w:ascii="Arial" w:hAnsi="Arial" w:cs="Arial"/>
        </w:rPr>
        <w:t xml:space="preserve"> </w:t>
      </w:r>
    </w:p>
    <w:p w14:paraId="4AA8FD19" w14:textId="77777777" w:rsidR="00873D63" w:rsidRDefault="00873D63" w:rsidP="00873D63">
      <w:pPr>
        <w:rPr>
          <w:rFonts w:ascii="Arial" w:hAnsi="Arial" w:cs="Arial"/>
        </w:rPr>
      </w:pPr>
    </w:p>
    <w:p w14:paraId="50029806" w14:textId="77777777" w:rsidR="00873D63" w:rsidRDefault="00873D63" w:rsidP="00873D63">
      <w:pPr>
        <w:rPr>
          <w:rFonts w:ascii="Arial" w:hAnsi="Arial" w:cs="Arial"/>
          <w:sz w:val="28"/>
          <w:szCs w:val="28"/>
        </w:rPr>
      </w:pPr>
      <w:r>
        <w:rPr>
          <w:rFonts w:ascii="Arial" w:hAnsi="Arial" w:cs="Arial"/>
          <w:sz w:val="28"/>
          <w:szCs w:val="28"/>
        </w:rPr>
        <w:t>The aim for this content is to share solutions to common traffic calming and parking issues experienced in our local communities. Please note that the content from our original site has been retained and, in some cases, expanded. This forms part of a series of improvements to our communication channels, which include the website and the customer enquiry journey, in conjunction with improvements to the ‘</w:t>
      </w:r>
      <w:hyperlink r:id="rId11" w:history="1">
        <w:r>
          <w:rPr>
            <w:rStyle w:val="Hyperlink"/>
            <w:rFonts w:ascii="Arial" w:hAnsi="Arial" w:cs="Arial"/>
            <w:sz w:val="28"/>
            <w:szCs w:val="28"/>
          </w:rPr>
          <w:t>Report a road problem’</w:t>
        </w:r>
      </w:hyperlink>
      <w:r>
        <w:rPr>
          <w:rFonts w:ascii="Arial" w:hAnsi="Arial" w:cs="Arial"/>
          <w:sz w:val="28"/>
          <w:szCs w:val="28"/>
        </w:rPr>
        <w:t xml:space="preserve"> online form which aims to guide the customer in their enquiry reporting. </w:t>
      </w:r>
    </w:p>
    <w:p w14:paraId="0E8F0642" w14:textId="77777777" w:rsidR="00873D63" w:rsidRDefault="00873D63" w:rsidP="00873D63">
      <w:pPr>
        <w:rPr>
          <w:rFonts w:ascii="Calibri" w:hAnsi="Calibri"/>
        </w:rPr>
      </w:pPr>
    </w:p>
    <w:p w14:paraId="1FEFD0EB" w14:textId="77777777" w:rsidR="00873D63" w:rsidRDefault="00873D63" w:rsidP="00873D63">
      <w:pPr>
        <w:rPr>
          <w:rStyle w:val="normaltextrun"/>
          <w:rFonts w:ascii="Arial" w:hAnsi="Arial" w:cs="Arial"/>
          <w:b/>
          <w:bCs/>
          <w:color w:val="000000"/>
          <w:sz w:val="28"/>
          <w:szCs w:val="28"/>
          <w:lang w:eastAsia="en-GB"/>
        </w:rPr>
      </w:pPr>
      <w:r>
        <w:rPr>
          <w:rStyle w:val="normaltextrun"/>
          <w:rFonts w:ascii="Arial" w:hAnsi="Arial" w:cs="Arial"/>
          <w:b/>
          <w:bCs/>
          <w:color w:val="000000"/>
          <w:sz w:val="28"/>
          <w:szCs w:val="28"/>
          <w:lang w:eastAsia="en-GB"/>
        </w:rPr>
        <w:t>Local Transport Plan (LTP4)</w:t>
      </w:r>
    </w:p>
    <w:p w14:paraId="4E2E9106" w14:textId="77777777" w:rsidR="00873D63" w:rsidRDefault="00873D63" w:rsidP="00873D63">
      <w:pPr>
        <w:rPr>
          <w:rFonts w:ascii="Calibri" w:hAnsi="Calibri"/>
        </w:rPr>
      </w:pPr>
    </w:p>
    <w:p w14:paraId="6B7E8239" w14:textId="77777777" w:rsidR="00873D63" w:rsidRDefault="00873D63" w:rsidP="00873D63">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color w:val="000000"/>
          <w:sz w:val="28"/>
          <w:szCs w:val="28"/>
        </w:rPr>
        <w:t>The demands placed on Leicestershire’s transport infrastructure are changing rapidly and </w:t>
      </w:r>
      <w:r>
        <w:rPr>
          <w:rStyle w:val="eop"/>
          <w:rFonts w:ascii="Arial" w:hAnsi="Arial" w:cs="Arial"/>
          <w:sz w:val="28"/>
          <w:szCs w:val="28"/>
          <w:lang w:val="en-US"/>
        </w:rPr>
        <w:t>​</w:t>
      </w:r>
      <w:r>
        <w:rPr>
          <w:rStyle w:val="normaltextrun"/>
          <w:rFonts w:ascii="Arial" w:hAnsi="Arial" w:cs="Arial"/>
          <w:color w:val="000000"/>
          <w:sz w:val="28"/>
          <w:szCs w:val="28"/>
        </w:rPr>
        <w:t>investment is needed to enable the network to adapt to climate change, promote active and </w:t>
      </w:r>
      <w:r>
        <w:rPr>
          <w:rStyle w:val="eop"/>
          <w:rFonts w:ascii="Arial" w:hAnsi="Arial" w:cs="Arial"/>
          <w:sz w:val="28"/>
          <w:szCs w:val="28"/>
          <w:lang w:val="en-US"/>
        </w:rPr>
        <w:t>​</w:t>
      </w:r>
    </w:p>
    <w:p w14:paraId="6F56A5E3" w14:textId="77777777" w:rsidR="00873D63" w:rsidRDefault="00873D63" w:rsidP="00873D63">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color w:val="000000"/>
          <w:sz w:val="28"/>
          <w:szCs w:val="28"/>
        </w:rPr>
        <w:t>health living and aid the delivery of new jobs and housing.   Changes in travel behaviour are </w:t>
      </w:r>
      <w:r>
        <w:rPr>
          <w:rStyle w:val="eop"/>
          <w:rFonts w:ascii="Arial" w:hAnsi="Arial" w:cs="Arial"/>
          <w:sz w:val="28"/>
          <w:szCs w:val="28"/>
          <w:lang w:val="en-US"/>
        </w:rPr>
        <w:t>​</w:t>
      </w:r>
      <w:r>
        <w:rPr>
          <w:rStyle w:val="contextualspellingandgrammarerrorzoomed"/>
          <w:rFonts w:ascii="Arial" w:hAnsi="Arial" w:cs="Arial"/>
          <w:color w:val="000000"/>
          <w:sz w:val="28"/>
          <w:szCs w:val="28"/>
        </w:rPr>
        <w:t>also</w:t>
      </w:r>
      <w:r>
        <w:rPr>
          <w:rStyle w:val="normaltextrun"/>
          <w:rFonts w:ascii="Arial" w:hAnsi="Arial" w:cs="Arial"/>
          <w:color w:val="000000"/>
          <w:sz w:val="28"/>
          <w:szCs w:val="28"/>
        </w:rPr>
        <w:t xml:space="preserve"> significant.  Along with choices around the demand for lower carbon forms of travel and </w:t>
      </w:r>
      <w:r>
        <w:rPr>
          <w:rStyle w:val="eop"/>
          <w:rFonts w:ascii="Arial" w:hAnsi="Arial" w:cs="Arial"/>
          <w:sz w:val="28"/>
          <w:szCs w:val="28"/>
          <w:lang w:val="en-US"/>
        </w:rPr>
        <w:t>​</w:t>
      </w:r>
    </w:p>
    <w:p w14:paraId="6A26E5EE" w14:textId="77777777" w:rsidR="00873D63" w:rsidRDefault="00873D63" w:rsidP="00873D63">
      <w:pPr>
        <w:pStyle w:val="paragraph"/>
        <w:spacing w:before="0" w:beforeAutospacing="0" w:after="0" w:afterAutospacing="0"/>
        <w:textAlignment w:val="baseline"/>
        <w:rPr>
          <w:rStyle w:val="normaltextrun"/>
          <w:rFonts w:ascii="Arial" w:hAnsi="Arial" w:cs="Arial"/>
          <w:color w:val="000000"/>
          <w:sz w:val="28"/>
          <w:szCs w:val="28"/>
        </w:rPr>
      </w:pPr>
      <w:r>
        <w:rPr>
          <w:rStyle w:val="normaltextrun"/>
          <w:rFonts w:ascii="Arial" w:hAnsi="Arial" w:cs="Arial"/>
          <w:color w:val="000000"/>
          <w:sz w:val="28"/>
          <w:szCs w:val="28"/>
        </w:rPr>
        <w:lastRenderedPageBreak/>
        <w:t>the ageing population this all leads to it being the right time to prepare a new Local Transport Plan.  More information on the new LTP known as LTP4 can be found on the LCC</w:t>
      </w:r>
    </w:p>
    <w:p w14:paraId="714FCE06" w14:textId="77777777" w:rsidR="00873D63" w:rsidRDefault="00873D63" w:rsidP="00873D63">
      <w:pPr>
        <w:pStyle w:val="paragraph"/>
        <w:spacing w:before="0" w:beforeAutospacing="0" w:after="0" w:afterAutospacing="0"/>
        <w:textAlignment w:val="baseline"/>
      </w:pPr>
      <w:r>
        <w:rPr>
          <w:rStyle w:val="normaltextrun"/>
          <w:rFonts w:ascii="Arial" w:hAnsi="Arial" w:cs="Arial"/>
          <w:color w:val="000000"/>
          <w:sz w:val="28"/>
          <w:szCs w:val="28"/>
        </w:rPr>
        <w:t xml:space="preserve">Website </w:t>
      </w:r>
      <w:hyperlink r:id="rId12" w:history="1">
        <w:r>
          <w:rPr>
            <w:rStyle w:val="Hyperlink"/>
            <w:rFonts w:ascii="Arial" w:hAnsi="Arial" w:cs="Arial"/>
            <w:sz w:val="28"/>
            <w:szCs w:val="28"/>
          </w:rPr>
          <w:t>https://www.leicestershire.gov.uk/roads-and-travel/local-transport-plan/local-transport-plan-ltp4</w:t>
        </w:r>
      </w:hyperlink>
    </w:p>
    <w:p w14:paraId="1D9FB1F8" w14:textId="77777777" w:rsidR="00873D63" w:rsidRDefault="00873D63" w:rsidP="00873D6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8"/>
          <w:szCs w:val="28"/>
        </w:rPr>
        <w:t>​</w:t>
      </w:r>
    </w:p>
    <w:p w14:paraId="127B3F41" w14:textId="77777777" w:rsidR="00873D63" w:rsidRDefault="00873D63" w:rsidP="00873D63">
      <w:pPr>
        <w:pStyle w:val="paragraph"/>
        <w:spacing w:before="0" w:beforeAutospacing="0" w:after="0" w:afterAutospacing="0"/>
        <w:textAlignment w:val="baseline"/>
        <w:rPr>
          <w:rFonts w:ascii="Segoe UI" w:hAnsi="Segoe UI" w:cs="Segoe UI"/>
          <w:color w:val="002060"/>
          <w:sz w:val="18"/>
          <w:szCs w:val="18"/>
        </w:rPr>
      </w:pPr>
      <w:r>
        <w:rPr>
          <w:rStyle w:val="eop"/>
          <w:rFonts w:ascii="Arial" w:hAnsi="Arial" w:cs="Arial"/>
          <w:sz w:val="28"/>
          <w:szCs w:val="28"/>
        </w:rPr>
        <w:t>​</w:t>
      </w:r>
      <w:r>
        <w:rPr>
          <w:rStyle w:val="normaltextrun"/>
          <w:rFonts w:ascii="Arial" w:hAnsi="Arial" w:cs="Arial"/>
          <w:color w:val="002060"/>
          <w:sz w:val="28"/>
          <w:szCs w:val="28"/>
          <w:u w:val="single"/>
        </w:rPr>
        <w:t>Local Engagement</w:t>
      </w:r>
      <w:r>
        <w:rPr>
          <w:rStyle w:val="eop"/>
          <w:rFonts w:ascii="Arial" w:hAnsi="Arial" w:cs="Arial"/>
          <w:color w:val="002060"/>
          <w:sz w:val="28"/>
          <w:szCs w:val="28"/>
          <w:u w:val="single"/>
          <w:lang w:val="en-US"/>
        </w:rPr>
        <w:t>​</w:t>
      </w:r>
    </w:p>
    <w:p w14:paraId="1D365105" w14:textId="77777777" w:rsidR="00873D63" w:rsidRDefault="00873D63" w:rsidP="00873D63">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color w:val="000000"/>
          <w:sz w:val="28"/>
          <w:szCs w:val="28"/>
        </w:rPr>
        <w:t>This is an important part of the process to make sure that your views </w:t>
      </w:r>
      <w:r>
        <w:rPr>
          <w:rStyle w:val="eop"/>
          <w:rFonts w:ascii="Arial" w:hAnsi="Arial" w:cs="Arial"/>
          <w:sz w:val="28"/>
          <w:szCs w:val="28"/>
          <w:lang w:val="en-US"/>
        </w:rPr>
        <w:t>​</w:t>
      </w:r>
      <w:r>
        <w:rPr>
          <w:rStyle w:val="normaltextrun"/>
          <w:rFonts w:ascii="Arial" w:hAnsi="Arial" w:cs="Arial"/>
          <w:color w:val="000000"/>
          <w:sz w:val="28"/>
          <w:szCs w:val="28"/>
        </w:rPr>
        <w:t>are represented in the plan.  Due to the General Election our </w:t>
      </w:r>
      <w:r>
        <w:rPr>
          <w:rStyle w:val="eop"/>
          <w:rFonts w:ascii="Arial" w:hAnsi="Arial" w:cs="Arial"/>
          <w:sz w:val="28"/>
          <w:szCs w:val="28"/>
          <w:lang w:val="en-US"/>
        </w:rPr>
        <w:t>​</w:t>
      </w:r>
      <w:r>
        <w:rPr>
          <w:rStyle w:val="normaltextrun"/>
          <w:rFonts w:ascii="Arial" w:hAnsi="Arial" w:cs="Arial"/>
          <w:color w:val="000000"/>
          <w:sz w:val="28"/>
          <w:szCs w:val="28"/>
        </w:rPr>
        <w:t>public consultation has been paused but you will be informed </w:t>
      </w:r>
      <w:r>
        <w:rPr>
          <w:rStyle w:val="eop"/>
          <w:rFonts w:ascii="Arial" w:hAnsi="Arial" w:cs="Arial"/>
          <w:sz w:val="28"/>
          <w:szCs w:val="28"/>
          <w:lang w:val="en-US"/>
        </w:rPr>
        <w:t>​</w:t>
      </w:r>
    </w:p>
    <w:p w14:paraId="47CEED54" w14:textId="77777777" w:rsidR="00873D63" w:rsidRDefault="00873D63" w:rsidP="00873D63">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color w:val="000000"/>
          <w:sz w:val="28"/>
          <w:szCs w:val="28"/>
        </w:rPr>
        <w:t>of our new proposed timescales for consultation in due course</w:t>
      </w:r>
      <w:r>
        <w:rPr>
          <w:rStyle w:val="normaltextrun"/>
          <w:rFonts w:ascii="Arial" w:hAnsi="Arial" w:cs="Arial"/>
          <w:color w:val="000000"/>
          <w:position w:val="1"/>
          <w:sz w:val="24"/>
          <w:szCs w:val="24"/>
        </w:rPr>
        <w:t>. </w:t>
      </w:r>
      <w:r>
        <w:rPr>
          <w:rStyle w:val="eop"/>
          <w:rFonts w:ascii="Arial" w:hAnsi="Arial" w:cs="Arial"/>
          <w:sz w:val="24"/>
          <w:szCs w:val="24"/>
          <w:lang w:val="en-US"/>
        </w:rPr>
        <w:t>​</w:t>
      </w:r>
    </w:p>
    <w:p w14:paraId="6873986A" w14:textId="77777777" w:rsidR="00873D63" w:rsidRDefault="00873D63" w:rsidP="00873D63">
      <w:pPr>
        <w:rPr>
          <w:rFonts w:ascii="Calibri" w:hAnsi="Calibri"/>
        </w:rPr>
      </w:pPr>
    </w:p>
    <w:p w14:paraId="35AAFFBD" w14:textId="77777777" w:rsidR="00873D63" w:rsidRDefault="00873D63" w:rsidP="00873D63">
      <w:pPr>
        <w:rPr>
          <w:rStyle w:val="normaltextrun"/>
          <w:rFonts w:ascii="Arial" w:hAnsi="Arial" w:cs="Arial"/>
          <w:b/>
          <w:bCs/>
          <w:color w:val="000000"/>
          <w:sz w:val="28"/>
          <w:szCs w:val="28"/>
          <w:lang w:eastAsia="en-GB"/>
        </w:rPr>
      </w:pPr>
      <w:r>
        <w:rPr>
          <w:rStyle w:val="normaltextrun"/>
          <w:rFonts w:ascii="Arial" w:hAnsi="Arial" w:cs="Arial"/>
          <w:b/>
          <w:bCs/>
          <w:color w:val="000000"/>
          <w:sz w:val="28"/>
          <w:szCs w:val="28"/>
          <w:lang w:eastAsia="en-GB"/>
        </w:rPr>
        <w:t>Leicestershire Highways Design Guide</w:t>
      </w:r>
    </w:p>
    <w:p w14:paraId="7C21B858" w14:textId="77777777" w:rsidR="00873D63" w:rsidRDefault="00873D63" w:rsidP="00873D63">
      <w:pPr>
        <w:rPr>
          <w:rFonts w:ascii="Calibri" w:hAnsi="Calibri"/>
        </w:rPr>
      </w:pPr>
    </w:p>
    <w:p w14:paraId="34A9FB22" w14:textId="77777777" w:rsidR="00873D63" w:rsidRDefault="00873D63" w:rsidP="00873D63">
      <w:pPr>
        <w:pStyle w:val="paragraph"/>
        <w:spacing w:before="0" w:beforeAutospacing="0" w:after="0" w:afterAutospacing="0"/>
        <w:textAlignment w:val="baseline"/>
        <w:rPr>
          <w:rStyle w:val="normaltextrun"/>
          <w:rFonts w:ascii="Arial" w:hAnsi="Arial" w:cs="Arial"/>
          <w:color w:val="000000"/>
          <w:sz w:val="28"/>
          <w:szCs w:val="28"/>
        </w:rPr>
      </w:pPr>
      <w:r>
        <w:rPr>
          <w:rStyle w:val="normaltextrun"/>
          <w:rFonts w:ascii="Arial" w:hAnsi="Arial" w:cs="Arial"/>
          <w:color w:val="000000"/>
          <w:sz w:val="28"/>
          <w:szCs w:val="28"/>
        </w:rPr>
        <w:t xml:space="preserve">Leicestershire is currently facing </w:t>
      </w:r>
      <w:r>
        <w:rPr>
          <w:rStyle w:val="advancedproofingissuezoomed"/>
          <w:rFonts w:ascii="Arial" w:hAnsi="Arial" w:cs="Arial"/>
          <w:color w:val="000000"/>
          <w:sz w:val="28"/>
          <w:szCs w:val="28"/>
        </w:rPr>
        <w:t>a number of</w:t>
      </w:r>
      <w:r>
        <w:rPr>
          <w:rStyle w:val="normaltextrun"/>
          <w:rFonts w:ascii="Arial" w:hAnsi="Arial" w:cs="Arial"/>
          <w:color w:val="000000"/>
          <w:sz w:val="28"/>
          <w:szCs w:val="28"/>
        </w:rPr>
        <w:t xml:space="preserve"> challenges, including population growth, health and obesity issues, </w:t>
      </w:r>
      <w:r>
        <w:rPr>
          <w:rStyle w:val="eop"/>
          <w:rFonts w:ascii="Arial" w:hAnsi="Arial" w:cs="Arial"/>
          <w:sz w:val="28"/>
          <w:szCs w:val="28"/>
          <w:lang w:val="en-US"/>
        </w:rPr>
        <w:t>​</w:t>
      </w:r>
      <w:r>
        <w:rPr>
          <w:rStyle w:val="normaltextrun"/>
          <w:rFonts w:ascii="Arial" w:hAnsi="Arial" w:cs="Arial"/>
          <w:color w:val="000000"/>
          <w:sz w:val="28"/>
          <w:szCs w:val="28"/>
        </w:rPr>
        <w:t xml:space="preserve">climate change and changes to government policies for example the planning system.  </w:t>
      </w:r>
    </w:p>
    <w:p w14:paraId="7814283B" w14:textId="77777777" w:rsidR="00873D63" w:rsidRDefault="00873D63" w:rsidP="00873D63">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color w:val="000000"/>
          <w:sz w:val="28"/>
          <w:szCs w:val="28"/>
        </w:rPr>
        <w:t>These challenges must be </w:t>
      </w:r>
      <w:r>
        <w:rPr>
          <w:rStyle w:val="eop"/>
          <w:rFonts w:ascii="Arial" w:hAnsi="Arial" w:cs="Arial"/>
          <w:sz w:val="28"/>
          <w:szCs w:val="28"/>
          <w:lang w:val="en-US"/>
        </w:rPr>
        <w:t>​</w:t>
      </w:r>
      <w:r>
        <w:rPr>
          <w:rStyle w:val="normaltextrun"/>
          <w:rFonts w:ascii="Arial" w:hAnsi="Arial" w:cs="Arial"/>
          <w:color w:val="000000"/>
          <w:sz w:val="28"/>
          <w:szCs w:val="28"/>
        </w:rPr>
        <w:t>dealt with whilst ensuring that their impact on the transport system, communities, individuals and the environment </w:t>
      </w:r>
      <w:r>
        <w:rPr>
          <w:rStyle w:val="eop"/>
          <w:rFonts w:ascii="Arial" w:hAnsi="Arial" w:cs="Arial"/>
          <w:sz w:val="28"/>
          <w:szCs w:val="28"/>
          <w:lang w:val="en-US"/>
        </w:rPr>
        <w:t>​</w:t>
      </w:r>
      <w:r>
        <w:rPr>
          <w:rStyle w:val="normaltextrun"/>
          <w:rFonts w:ascii="Arial" w:hAnsi="Arial" w:cs="Arial"/>
          <w:color w:val="000000"/>
          <w:sz w:val="28"/>
          <w:szCs w:val="28"/>
        </w:rPr>
        <w:t>is minimised</w:t>
      </w:r>
      <w:r>
        <w:rPr>
          <w:rStyle w:val="eop"/>
          <w:rFonts w:ascii="Arial" w:hAnsi="Arial" w:cs="Arial"/>
          <w:sz w:val="28"/>
          <w:szCs w:val="28"/>
          <w:lang w:val="en-US"/>
        </w:rPr>
        <w:t>​.</w:t>
      </w:r>
    </w:p>
    <w:p w14:paraId="38585A51" w14:textId="77777777" w:rsidR="00873D63" w:rsidRDefault="00873D63" w:rsidP="00873D6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8"/>
          <w:szCs w:val="28"/>
        </w:rPr>
        <w:t>​​</w:t>
      </w:r>
    </w:p>
    <w:p w14:paraId="308DAB12" w14:textId="77777777" w:rsidR="00873D63" w:rsidRDefault="00873D63" w:rsidP="00873D63">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color w:val="000000"/>
          <w:sz w:val="28"/>
          <w:szCs w:val="28"/>
        </w:rPr>
        <w:t>A Highways Design Guide helps the Authority to respond to these issues, it provides clear and common guidance </w:t>
      </w:r>
      <w:r>
        <w:rPr>
          <w:rStyle w:val="eop"/>
          <w:rFonts w:ascii="Arial" w:hAnsi="Arial" w:cs="Arial"/>
          <w:sz w:val="28"/>
          <w:szCs w:val="28"/>
          <w:lang w:val="en-US"/>
        </w:rPr>
        <w:t>​</w:t>
      </w:r>
      <w:r>
        <w:rPr>
          <w:rStyle w:val="normaltextrun"/>
          <w:rFonts w:ascii="Arial" w:hAnsi="Arial" w:cs="Arial"/>
          <w:color w:val="000000"/>
          <w:sz w:val="28"/>
          <w:szCs w:val="28"/>
        </w:rPr>
        <w:t>to developers across the county whilst allowing flexibility to meet local requirements.  </w:t>
      </w:r>
      <w:r>
        <w:rPr>
          <w:rStyle w:val="eop"/>
          <w:rFonts w:ascii="Arial" w:hAnsi="Arial" w:cs="Arial"/>
          <w:sz w:val="28"/>
          <w:szCs w:val="28"/>
          <w:lang w:val="en-US"/>
        </w:rPr>
        <w:t>​</w:t>
      </w:r>
    </w:p>
    <w:p w14:paraId="45E89C9E" w14:textId="77777777" w:rsidR="00873D63" w:rsidRDefault="00873D63" w:rsidP="00873D63">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color w:val="000000"/>
          <w:sz w:val="28"/>
          <w:szCs w:val="28"/>
        </w:rPr>
        <w:t>It assists in the delivery of housing growth, encourages sustainable development, and minimises the impact of ​development on the highway.  It also plays a vital role in the highway development management process.</w:t>
      </w:r>
      <w:r>
        <w:rPr>
          <w:rStyle w:val="eop"/>
          <w:rFonts w:ascii="Arial" w:hAnsi="Arial" w:cs="Arial"/>
          <w:sz w:val="28"/>
          <w:szCs w:val="28"/>
          <w:lang w:val="en-US"/>
        </w:rPr>
        <w:t>​</w:t>
      </w:r>
    </w:p>
    <w:p w14:paraId="07CD3364" w14:textId="77777777" w:rsidR="00873D63" w:rsidRDefault="00873D63" w:rsidP="00873D6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8"/>
          <w:szCs w:val="28"/>
        </w:rPr>
        <w:t>​</w:t>
      </w:r>
    </w:p>
    <w:p w14:paraId="66393C92" w14:textId="77777777" w:rsidR="00873D63" w:rsidRDefault="00873D63" w:rsidP="00873D63">
      <w:pPr>
        <w:pStyle w:val="paragraph"/>
        <w:spacing w:before="0" w:beforeAutospacing="0" w:after="0" w:afterAutospacing="0"/>
        <w:textAlignment w:val="baseline"/>
        <w:rPr>
          <w:rFonts w:ascii="Segoe UI" w:hAnsi="Segoe UI" w:cs="Segoe UI"/>
          <w:sz w:val="18"/>
          <w:szCs w:val="18"/>
          <w:u w:val="single"/>
          <w:lang w:val="en-US"/>
        </w:rPr>
      </w:pPr>
      <w:r>
        <w:rPr>
          <w:rStyle w:val="eop"/>
          <w:rFonts w:ascii="Arial" w:hAnsi="Arial" w:cs="Arial"/>
          <w:sz w:val="28"/>
          <w:szCs w:val="28"/>
        </w:rPr>
        <w:t>​</w:t>
      </w:r>
      <w:r>
        <w:rPr>
          <w:rStyle w:val="normaltextrun"/>
          <w:rFonts w:ascii="Arial" w:hAnsi="Arial" w:cs="Arial"/>
          <w:color w:val="002060"/>
          <w:sz w:val="28"/>
          <w:szCs w:val="28"/>
          <w:u w:val="single"/>
        </w:rPr>
        <w:t>Local Engagement</w:t>
      </w:r>
      <w:r>
        <w:rPr>
          <w:rStyle w:val="eop"/>
          <w:rFonts w:ascii="Arial" w:hAnsi="Arial" w:cs="Arial"/>
          <w:color w:val="002060"/>
          <w:sz w:val="28"/>
          <w:szCs w:val="28"/>
          <w:u w:val="single"/>
          <w:lang w:val="en-US"/>
        </w:rPr>
        <w:t>​</w:t>
      </w:r>
    </w:p>
    <w:p w14:paraId="3CD5A48D" w14:textId="77777777" w:rsidR="00873D63" w:rsidRDefault="00873D63" w:rsidP="00873D63">
      <w:pPr>
        <w:pStyle w:val="paragraph"/>
        <w:spacing w:before="0" w:beforeAutospacing="0" w:after="0" w:afterAutospacing="0"/>
        <w:textAlignment w:val="baseline"/>
        <w:rPr>
          <w:rFonts w:ascii="Segoe UI" w:hAnsi="Segoe UI" w:cs="Segoe UI"/>
          <w:sz w:val="18"/>
          <w:szCs w:val="18"/>
          <w:lang w:val="en-US"/>
        </w:rPr>
      </w:pPr>
      <w:r>
        <w:rPr>
          <w:rStyle w:val="eop"/>
          <w:rFonts w:ascii="Arial" w:hAnsi="Arial" w:cs="Arial"/>
          <w:sz w:val="28"/>
          <w:szCs w:val="28"/>
        </w:rPr>
        <w:t>​</w:t>
      </w:r>
      <w:r>
        <w:rPr>
          <w:rStyle w:val="normaltextrun"/>
          <w:rFonts w:ascii="Arial" w:hAnsi="Arial" w:cs="Arial"/>
          <w:color w:val="000000"/>
          <w:sz w:val="28"/>
          <w:szCs w:val="28"/>
        </w:rPr>
        <w:t>The Highways Design Guide is due to be published in November 2024 but prior to this there </w:t>
      </w:r>
      <w:r>
        <w:rPr>
          <w:rStyle w:val="eop"/>
          <w:rFonts w:ascii="Arial" w:hAnsi="Arial" w:cs="Arial"/>
          <w:sz w:val="28"/>
          <w:szCs w:val="28"/>
          <w:lang w:val="en-US"/>
        </w:rPr>
        <w:t>​</w:t>
      </w:r>
      <w:r>
        <w:rPr>
          <w:rStyle w:val="normaltextrun"/>
          <w:rFonts w:ascii="Arial" w:hAnsi="Arial" w:cs="Arial"/>
          <w:color w:val="000000"/>
          <w:sz w:val="28"/>
          <w:szCs w:val="28"/>
        </w:rPr>
        <w:t>will be pre-consultation with developers, local planning authorities and equality groups, </w:t>
      </w:r>
      <w:r>
        <w:rPr>
          <w:rStyle w:val="eop"/>
          <w:rFonts w:ascii="Arial" w:hAnsi="Arial" w:cs="Arial"/>
          <w:sz w:val="28"/>
          <w:szCs w:val="28"/>
          <w:lang w:val="en-US"/>
        </w:rPr>
        <w:t>​</w:t>
      </w:r>
    </w:p>
    <w:p w14:paraId="6B168432" w14:textId="77777777" w:rsidR="00873D63" w:rsidRDefault="00873D63" w:rsidP="00873D63">
      <w:pPr>
        <w:rPr>
          <w:rFonts w:ascii="Arial" w:hAnsi="Arial" w:cs="Arial"/>
          <w:sz w:val="28"/>
          <w:szCs w:val="28"/>
          <w14:ligatures w14:val="standardContextual"/>
        </w:rPr>
      </w:pPr>
      <w:r>
        <w:rPr>
          <w:rStyle w:val="normaltextrun"/>
          <w:rFonts w:ascii="Arial" w:hAnsi="Arial" w:cs="Arial"/>
          <w:color w:val="000000"/>
          <w:sz w:val="28"/>
          <w:szCs w:val="28"/>
        </w:rPr>
        <w:t>together with a 6-week online public consultation which commenced on 24 June 2024</w:t>
      </w:r>
      <w:r>
        <w:rPr>
          <w:rStyle w:val="normaltextrun"/>
          <w:rFonts w:ascii="Arial" w:hAnsi="Arial" w:cs="Arial"/>
          <w:color w:val="000000"/>
          <w:sz w:val="28"/>
          <w:szCs w:val="28"/>
          <w:lang w:eastAsia="en-GB"/>
        </w:rPr>
        <w:t>.</w:t>
      </w:r>
      <w:r>
        <w:rPr>
          <w:rStyle w:val="normaltextrun"/>
          <w:rFonts w:ascii="Arial" w:hAnsi="Arial" w:cs="Arial"/>
          <w:color w:val="000000"/>
          <w:lang w:eastAsia="en-GB"/>
        </w:rPr>
        <w:t>​</w:t>
      </w:r>
      <w:r>
        <w:rPr>
          <w:rStyle w:val="normaltextrun"/>
          <w:color w:val="000000"/>
          <w:lang w:eastAsia="en-GB"/>
        </w:rPr>
        <w:t xml:space="preserve">  </w:t>
      </w:r>
      <w:r>
        <w:rPr>
          <w:rStyle w:val="normaltextrun"/>
          <w:rFonts w:ascii="Arial" w:hAnsi="Arial" w:cs="Arial"/>
          <w:color w:val="000000"/>
          <w:sz w:val="28"/>
          <w:szCs w:val="28"/>
          <w:lang w:eastAsia="en-GB"/>
        </w:rPr>
        <w:t xml:space="preserve">You can find the consultation documents and survey via the </w:t>
      </w:r>
      <w:hyperlink r:id="rId13" w:history="1">
        <w:r>
          <w:rPr>
            <w:rStyle w:val="Hyperlink"/>
            <w:rFonts w:ascii="Arial" w:hAnsi="Arial" w:cs="Arial"/>
            <w:sz w:val="28"/>
            <w:szCs w:val="28"/>
          </w:rPr>
          <w:t>Have Your Say</w:t>
        </w:r>
      </w:hyperlink>
      <w:r>
        <w:rPr>
          <w:rFonts w:ascii="Arial" w:hAnsi="Arial" w:cs="Arial"/>
          <w:sz w:val="28"/>
          <w:szCs w:val="28"/>
        </w:rPr>
        <w:t xml:space="preserve"> webpage.</w:t>
      </w:r>
    </w:p>
    <w:p w14:paraId="59DA5D3C" w14:textId="77777777" w:rsidR="00873D63" w:rsidRDefault="00873D63" w:rsidP="00873D63">
      <w:pPr>
        <w:pStyle w:val="paragraph"/>
        <w:spacing w:before="0" w:beforeAutospacing="0" w:after="0" w:afterAutospacing="0"/>
        <w:textAlignment w:val="baseline"/>
      </w:pPr>
    </w:p>
    <w:p w14:paraId="2937B65E" w14:textId="77777777" w:rsidR="00873D63" w:rsidRDefault="00873D63" w:rsidP="00873D63">
      <w:pPr>
        <w:rPr>
          <w:rStyle w:val="normaltextrun"/>
          <w:rFonts w:ascii="Arial" w:hAnsi="Arial" w:cs="Arial"/>
          <w:b/>
          <w:bCs/>
          <w:color w:val="000000"/>
          <w:sz w:val="28"/>
          <w:szCs w:val="28"/>
        </w:rPr>
      </w:pPr>
      <w:r>
        <w:rPr>
          <w:rStyle w:val="normaltextrun"/>
          <w:rFonts w:ascii="Arial" w:hAnsi="Arial" w:cs="Arial"/>
          <w:b/>
          <w:bCs/>
          <w:color w:val="000000"/>
          <w:sz w:val="28"/>
          <w:szCs w:val="28"/>
          <w:lang w:eastAsia="en-GB"/>
        </w:rPr>
        <w:t>Leicestershire Collaborate to Accelerate (LCAN)​</w:t>
      </w:r>
    </w:p>
    <w:p w14:paraId="595BF962" w14:textId="77777777" w:rsidR="00873D63" w:rsidRDefault="00873D63" w:rsidP="00873D63">
      <w:pPr>
        <w:rPr>
          <w:rStyle w:val="normaltextrun"/>
          <w:b/>
          <w:bCs/>
          <w:color w:val="000000"/>
          <w:sz w:val="28"/>
          <w:szCs w:val="28"/>
          <w:lang w:eastAsia="en-GB"/>
        </w:rPr>
      </w:pPr>
      <w:r>
        <w:rPr>
          <w:rStyle w:val="normaltextrun"/>
          <w:rFonts w:ascii="Arial" w:hAnsi="Arial" w:cs="Arial"/>
          <w:b/>
          <w:bCs/>
          <w:color w:val="000000"/>
          <w:lang w:eastAsia="en-GB"/>
        </w:rPr>
        <w:t>​</w:t>
      </w:r>
    </w:p>
    <w:p w14:paraId="387AF826" w14:textId="77777777" w:rsidR="00873D63" w:rsidRDefault="00873D63" w:rsidP="00873D63">
      <w:pPr>
        <w:rPr>
          <w:rFonts w:ascii="Arial" w:hAnsi="Arial" w:cs="Arial"/>
          <w:sz w:val="20"/>
          <w:szCs w:val="20"/>
        </w:rPr>
      </w:pPr>
      <w:r>
        <w:rPr>
          <w:rStyle w:val="normaltextrun"/>
          <w:rFonts w:ascii="Arial" w:hAnsi="Arial" w:cs="Arial"/>
          <w:color w:val="000000"/>
          <w:sz w:val="28"/>
          <w:szCs w:val="28"/>
        </w:rPr>
        <w:t xml:space="preserve">Community Energy South, Green Fox Community Energy and Leicestershire County Council are working in partnership to deliver a climate action programme called Community Energy Pathways. The programme aims to build up community energy capacity across Leicestershire, supporting a network of new community energy </w:t>
      </w:r>
      <w:r>
        <w:rPr>
          <w:rStyle w:val="normaltextrun"/>
          <w:rFonts w:ascii="Arial" w:hAnsi="Arial" w:cs="Arial"/>
          <w:color w:val="000000"/>
          <w:sz w:val="28"/>
          <w:szCs w:val="28"/>
        </w:rPr>
        <w:lastRenderedPageBreak/>
        <w:t xml:space="preserve">organisations to establish locally driven low carbon projects and take action on climate change. The programme offers communities a real opportunity to take part in Leicestershire's future energy system.  The Green Fox website provides further information and advice on how to join up. </w:t>
      </w:r>
      <w:hyperlink r:id="rId14" w:tgtFrame="_blank" w:history="1">
        <w:r>
          <w:rPr>
            <w:rStyle w:val="normaltextrun"/>
            <w:rFonts w:ascii="Arial" w:hAnsi="Arial" w:cs="Arial"/>
            <w:color w:val="009999"/>
            <w:sz w:val="28"/>
            <w:szCs w:val="28"/>
            <w:u w:val="single"/>
          </w:rPr>
          <w:t>https://greenfoxcommunityenergy.coop/</w:t>
        </w:r>
      </w:hyperlink>
      <w:r>
        <w:rPr>
          <w:rStyle w:val="eop"/>
          <w:rFonts w:ascii="Arial" w:hAnsi="Arial" w:cs="Arial"/>
          <w:sz w:val="28"/>
          <w:szCs w:val="28"/>
        </w:rPr>
        <w:t>​</w:t>
      </w:r>
    </w:p>
    <w:p w14:paraId="258B5F78" w14:textId="759FF186" w:rsidR="5F6402A2" w:rsidRDefault="5F6402A2" w:rsidP="5F6402A2">
      <w:pPr>
        <w:rPr>
          <w:rFonts w:eastAsia="Tw Cen MT" w:cs="Tw Cen MT"/>
        </w:rPr>
      </w:pPr>
    </w:p>
    <w:p w14:paraId="7C383295" w14:textId="7E94076A" w:rsidR="0032071E" w:rsidRDefault="0032071E" w:rsidP="0032071E">
      <w:pPr>
        <w:rPr>
          <w:rFonts w:ascii="Arial" w:hAnsi="Arial" w:cs="Arial"/>
          <w:b/>
          <w:bCs/>
          <w:color w:val="385723"/>
          <w:sz w:val="24"/>
          <w:szCs w:val="24"/>
        </w:rPr>
      </w:pPr>
      <w:r>
        <w:rPr>
          <w:rFonts w:ascii="Arial" w:hAnsi="Arial" w:cs="Arial"/>
          <w:b/>
          <w:bCs/>
          <w:color w:val="385723"/>
          <w:sz w:val="24"/>
          <w:szCs w:val="24"/>
        </w:rPr>
        <w:t>______________________________________________________________</w:t>
      </w:r>
    </w:p>
    <w:p w14:paraId="0412FE17" w14:textId="77777777" w:rsidR="0032071E" w:rsidRDefault="0032071E" w:rsidP="0032071E">
      <w:pPr>
        <w:rPr>
          <w:rFonts w:ascii="Aptos Black" w:hAnsi="Aptos Black"/>
          <w:color w:val="385723"/>
          <w:sz w:val="32"/>
          <w:szCs w:val="32"/>
        </w:rPr>
      </w:pPr>
    </w:p>
    <w:p w14:paraId="30F6E375" w14:textId="20DD5BDE" w:rsidR="0032071E" w:rsidRDefault="0032071E" w:rsidP="5AD87DC6">
      <w:pPr>
        <w:rPr>
          <w:rFonts w:ascii="Aptos Black" w:hAnsi="Aptos Black"/>
          <w:color w:val="385723"/>
          <w:sz w:val="32"/>
          <w:szCs w:val="32"/>
        </w:rPr>
      </w:pPr>
      <w:r w:rsidRPr="5AD87DC6">
        <w:rPr>
          <w:rFonts w:ascii="Aptos Black" w:hAnsi="Aptos Black"/>
          <w:color w:val="385723"/>
          <w:sz w:val="32"/>
          <w:szCs w:val="32"/>
        </w:rPr>
        <w:t>REMINDERS</w:t>
      </w:r>
    </w:p>
    <w:p w14:paraId="180A7E02" w14:textId="77777777" w:rsidR="003204E7" w:rsidRDefault="1C8A5984" w:rsidP="00EB6D87">
      <w:pPr>
        <w:pStyle w:val="ListParagraph"/>
        <w:numPr>
          <w:ilvl w:val="0"/>
          <w:numId w:val="16"/>
        </w:numPr>
        <w:rPr>
          <w:rStyle w:val="Hyperlink"/>
          <w:rFonts w:ascii="Arial" w:eastAsia="Arial" w:hAnsi="Arial" w:cs="Arial"/>
          <w:sz w:val="28"/>
          <w:szCs w:val="28"/>
        </w:rPr>
      </w:pPr>
      <w:r w:rsidRPr="003204E7">
        <w:rPr>
          <w:rFonts w:ascii="Arial" w:eastAsia="Arial" w:hAnsi="Arial" w:cs="Arial"/>
          <w:sz w:val="28"/>
          <w:szCs w:val="28"/>
        </w:rPr>
        <w:t>The urban grass cutting programme started on 2</w:t>
      </w:r>
      <w:r w:rsidRPr="003204E7">
        <w:rPr>
          <w:rFonts w:ascii="Arial" w:eastAsia="Arial" w:hAnsi="Arial" w:cs="Arial"/>
          <w:sz w:val="28"/>
          <w:szCs w:val="28"/>
          <w:vertAlign w:val="superscript"/>
        </w:rPr>
        <w:t>nd</w:t>
      </w:r>
      <w:r w:rsidRPr="003204E7">
        <w:rPr>
          <w:rFonts w:ascii="Arial" w:eastAsia="Arial" w:hAnsi="Arial" w:cs="Arial"/>
          <w:sz w:val="28"/>
          <w:szCs w:val="28"/>
        </w:rPr>
        <w:t xml:space="preserve"> April and there will be 6 cuts until 29</w:t>
      </w:r>
      <w:r w:rsidRPr="003204E7">
        <w:rPr>
          <w:rFonts w:ascii="Arial" w:eastAsia="Arial" w:hAnsi="Arial" w:cs="Arial"/>
          <w:sz w:val="28"/>
          <w:szCs w:val="28"/>
          <w:vertAlign w:val="superscript"/>
        </w:rPr>
        <w:t>th</w:t>
      </w:r>
      <w:r w:rsidRPr="003204E7">
        <w:rPr>
          <w:rFonts w:ascii="Arial" w:eastAsia="Arial" w:hAnsi="Arial" w:cs="Arial"/>
          <w:sz w:val="28"/>
          <w:szCs w:val="28"/>
        </w:rPr>
        <w:t xml:space="preserve"> September, dates are always subject to weather.  All dates can be checked by using our </w:t>
      </w:r>
      <w:hyperlink r:id="rId15">
        <w:r w:rsidRPr="003204E7">
          <w:rPr>
            <w:rStyle w:val="Hyperlink"/>
            <w:rFonts w:ascii="Arial" w:eastAsia="Arial" w:hAnsi="Arial" w:cs="Arial"/>
            <w:sz w:val="28"/>
            <w:szCs w:val="28"/>
          </w:rPr>
          <w:t>online search function</w:t>
        </w:r>
      </w:hyperlink>
      <w:r w:rsidRPr="003204E7">
        <w:rPr>
          <w:rFonts w:ascii="Arial" w:eastAsia="Arial" w:hAnsi="Arial" w:cs="Arial"/>
          <w:sz w:val="28"/>
          <w:szCs w:val="28"/>
        </w:rPr>
        <w:t xml:space="preserve">. A new weed spraying contractor has been appointed on a 3-year contract.  The first treatment being carried out throughout May and June with the second treatment happening later in the summer.  More info is available on our </w:t>
      </w:r>
      <w:hyperlink r:id="rId16">
        <w:r w:rsidRPr="003204E7">
          <w:rPr>
            <w:rStyle w:val="Hyperlink"/>
            <w:rFonts w:ascii="Arial" w:eastAsia="Arial" w:hAnsi="Arial" w:cs="Arial"/>
            <w:sz w:val="28"/>
            <w:szCs w:val="28"/>
          </w:rPr>
          <w:t>website.</w:t>
        </w:r>
      </w:hyperlink>
    </w:p>
    <w:p w14:paraId="713B619A" w14:textId="090821EF" w:rsidR="00873D63" w:rsidRPr="003204E7" w:rsidRDefault="003204E7" w:rsidP="003204E7">
      <w:pPr>
        <w:pStyle w:val="ListParagraph"/>
        <w:rPr>
          <w:rFonts w:ascii="Arial" w:eastAsia="Arial" w:hAnsi="Arial" w:cs="Arial"/>
          <w:color w:val="6B9F25"/>
          <w:sz w:val="28"/>
          <w:szCs w:val="28"/>
          <w:u w:val="single"/>
        </w:rPr>
      </w:pPr>
      <w:r w:rsidRPr="003204E7">
        <w:rPr>
          <w:noProof/>
        </w:rPr>
        <w:t xml:space="preserve"> </w:t>
      </w:r>
      <w:r>
        <w:rPr>
          <w:noProof/>
        </w:rPr>
        <w:drawing>
          <wp:inline distT="0" distB="0" distL="0" distR="0" wp14:anchorId="272AEB2C" wp14:editId="348CC06A">
            <wp:extent cx="478790" cy="476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8790" cy="476250"/>
                    </a:xfrm>
                    <a:prstGeom prst="rect">
                      <a:avLst/>
                    </a:prstGeom>
                    <a:noFill/>
                  </pic:spPr>
                </pic:pic>
              </a:graphicData>
            </a:graphic>
          </wp:inline>
        </w:drawing>
      </w:r>
    </w:p>
    <w:p w14:paraId="7D69D612" w14:textId="77777777" w:rsidR="00873D63" w:rsidRDefault="00873D63" w:rsidP="00873D63">
      <w:pPr>
        <w:pStyle w:val="ListParagraph"/>
        <w:numPr>
          <w:ilvl w:val="0"/>
          <w:numId w:val="23"/>
        </w:numPr>
        <w:rPr>
          <w:rFonts w:ascii="Arial" w:hAnsi="Arial" w:cs="Arial"/>
          <w:sz w:val="28"/>
          <w:szCs w:val="28"/>
        </w:rPr>
      </w:pPr>
      <w:r>
        <w:rPr>
          <w:rFonts w:ascii="Arial" w:hAnsi="Arial" w:cs="Arial"/>
          <w:sz w:val="28"/>
          <w:szCs w:val="28"/>
        </w:rPr>
        <w:t xml:space="preserve">The surface dressing programme will be completed by end of September.  Note that this work is weather dependant to ensure the process can fully take effect. Dates can be checked on our website </w:t>
      </w:r>
      <w:hyperlink r:id="rId18" w:history="1">
        <w:r>
          <w:rPr>
            <w:rStyle w:val="Hyperlink"/>
            <w:rFonts w:ascii="Arial" w:hAnsi="Arial" w:cs="Arial"/>
            <w:sz w:val="28"/>
            <w:szCs w:val="28"/>
          </w:rPr>
          <w:t>https://www.leicestershire.gov.uk/roads-and-travel/road-maintenance/surface-dressing-programme</w:t>
        </w:r>
      </w:hyperlink>
    </w:p>
    <w:p w14:paraId="60467024" w14:textId="77777777" w:rsidR="00873D63" w:rsidRDefault="00873D63" w:rsidP="00873D63">
      <w:pPr>
        <w:pStyle w:val="ListParagraph"/>
        <w:rPr>
          <w:rFonts w:ascii="Arial" w:hAnsi="Arial" w:cs="Arial"/>
          <w:sz w:val="28"/>
          <w:szCs w:val="28"/>
        </w:rPr>
      </w:pPr>
    </w:p>
    <w:p w14:paraId="0948FBCF" w14:textId="77777777" w:rsidR="00873D63" w:rsidRDefault="00873D63" w:rsidP="00873D63">
      <w:pPr>
        <w:pStyle w:val="ListParagraph"/>
        <w:numPr>
          <w:ilvl w:val="0"/>
          <w:numId w:val="23"/>
        </w:numPr>
        <w:rPr>
          <w:rFonts w:ascii="Arial" w:eastAsia="Times New Roman" w:hAnsi="Arial" w:cs="Arial"/>
          <w:sz w:val="28"/>
          <w:szCs w:val="28"/>
        </w:rPr>
      </w:pPr>
      <w:r>
        <w:rPr>
          <w:rFonts w:ascii="Arial" w:hAnsi="Arial" w:cs="Arial"/>
          <w:sz w:val="28"/>
          <w:szCs w:val="28"/>
        </w:rPr>
        <w:t>The sign cleaning programme will commence at the end of June and aims to cover the whole of the County starting with the resilient road network.  </w:t>
      </w:r>
    </w:p>
    <w:p w14:paraId="51C06137" w14:textId="32A50ED1" w:rsidR="5AD87DC6" w:rsidRDefault="5AD87DC6" w:rsidP="5AD87DC6">
      <w:pPr>
        <w:rPr>
          <w:rFonts w:ascii="Arial" w:eastAsia="Arial" w:hAnsi="Arial" w:cs="Arial"/>
          <w:color w:val="6B9F25"/>
          <w:sz w:val="28"/>
          <w:szCs w:val="28"/>
          <w:u w:val="single"/>
        </w:rPr>
      </w:pPr>
    </w:p>
    <w:p w14:paraId="5487D539" w14:textId="176FB05E" w:rsidR="1C8A5984" w:rsidRDefault="1C8A5984" w:rsidP="5AD87DC6">
      <w:pPr>
        <w:pStyle w:val="ListParagraph"/>
        <w:numPr>
          <w:ilvl w:val="0"/>
          <w:numId w:val="16"/>
        </w:numPr>
        <w:rPr>
          <w:rFonts w:ascii="Arial" w:eastAsia="Arial" w:hAnsi="Arial" w:cs="Arial"/>
          <w:sz w:val="28"/>
          <w:szCs w:val="28"/>
        </w:rPr>
      </w:pPr>
      <w:r w:rsidRPr="5AD87DC6">
        <w:rPr>
          <w:rFonts w:ascii="Arial" w:eastAsia="Arial" w:hAnsi="Arial" w:cs="Arial"/>
          <w:sz w:val="28"/>
          <w:szCs w:val="28"/>
        </w:rPr>
        <w:t>All waste sites have now moved to the summer opening hours until 30</w:t>
      </w:r>
      <w:r w:rsidRPr="5AD87DC6">
        <w:rPr>
          <w:rFonts w:ascii="Arial" w:eastAsia="Arial" w:hAnsi="Arial" w:cs="Arial"/>
          <w:sz w:val="28"/>
          <w:szCs w:val="28"/>
          <w:vertAlign w:val="superscript"/>
        </w:rPr>
        <w:t>th</w:t>
      </w:r>
      <w:r w:rsidRPr="5AD87DC6">
        <w:rPr>
          <w:rFonts w:ascii="Arial" w:eastAsia="Arial" w:hAnsi="Arial" w:cs="Arial"/>
          <w:sz w:val="28"/>
          <w:szCs w:val="28"/>
        </w:rPr>
        <w:t xml:space="preserve"> September 9am to 7pm.  Visitors are encouraged to arrive 10 minutes prior to closing, last admittance being 6.55pm.</w:t>
      </w:r>
    </w:p>
    <w:p w14:paraId="776914BC" w14:textId="5FF53484" w:rsidR="5AD87DC6" w:rsidRDefault="5AD87DC6" w:rsidP="5AD87DC6">
      <w:pPr>
        <w:rPr>
          <w:rFonts w:ascii="Aptos Black" w:hAnsi="Aptos Black"/>
          <w:color w:val="385723"/>
          <w:sz w:val="32"/>
          <w:szCs w:val="32"/>
        </w:rPr>
      </w:pPr>
    </w:p>
    <w:p w14:paraId="0A80DE24" w14:textId="77777777" w:rsidR="0032071E" w:rsidRDefault="0032071E" w:rsidP="0032071E">
      <w:pPr>
        <w:numPr>
          <w:ilvl w:val="0"/>
          <w:numId w:val="16"/>
        </w:numPr>
        <w:rPr>
          <w:rFonts w:ascii="Arial" w:eastAsia="Times New Roman" w:hAnsi="Arial" w:cs="Arial"/>
          <w:sz w:val="28"/>
          <w:szCs w:val="28"/>
        </w:rPr>
      </w:pPr>
      <w:r w:rsidRPr="5AD87DC6">
        <w:rPr>
          <w:rFonts w:ascii="Arial" w:eastAsia="Times New Roman" w:hAnsi="Arial" w:cs="Arial"/>
          <w:color w:val="26282A"/>
          <w:sz w:val="28"/>
          <w:szCs w:val="28"/>
        </w:rPr>
        <w:t xml:space="preserve">Details of weekly planned roadworks throughout Leicestershire can be </w:t>
      </w:r>
      <w:hyperlink r:id="rId19">
        <w:r w:rsidRPr="5AD87DC6">
          <w:rPr>
            <w:rStyle w:val="Hyperlink"/>
            <w:rFonts w:ascii="Arial" w:eastAsia="Times New Roman" w:hAnsi="Arial" w:cs="Arial"/>
            <w:sz w:val="28"/>
            <w:szCs w:val="28"/>
          </w:rPr>
          <w:t>found here</w:t>
        </w:r>
      </w:hyperlink>
      <w:r w:rsidRPr="5AD87DC6">
        <w:rPr>
          <w:rFonts w:ascii="Arial" w:eastAsia="Times New Roman" w:hAnsi="Arial" w:cs="Arial"/>
          <w:sz w:val="28"/>
          <w:szCs w:val="28"/>
        </w:rPr>
        <w:t>. This</w:t>
      </w:r>
      <w:r w:rsidRPr="5AD87DC6">
        <w:rPr>
          <w:rFonts w:ascii="Arial" w:eastAsia="Times New Roman" w:hAnsi="Arial" w:cs="Arial"/>
          <w:color w:val="26282A"/>
          <w:sz w:val="28"/>
          <w:szCs w:val="28"/>
        </w:rPr>
        <w:t xml:space="preserve"> is updated </w:t>
      </w:r>
      <w:r w:rsidRPr="5AD87DC6">
        <w:rPr>
          <w:rFonts w:ascii="Arial" w:eastAsia="Times New Roman" w:hAnsi="Arial" w:cs="Arial"/>
          <w:sz w:val="28"/>
          <w:szCs w:val="28"/>
        </w:rPr>
        <w:t>every</w:t>
      </w:r>
      <w:r w:rsidRPr="5AD87DC6">
        <w:rPr>
          <w:rFonts w:ascii="Arial" w:eastAsia="Times New Roman" w:hAnsi="Arial" w:cs="Arial"/>
          <w:color w:val="26282A"/>
          <w:sz w:val="28"/>
          <w:szCs w:val="28"/>
        </w:rPr>
        <w:t xml:space="preserve"> Monday and show</w:t>
      </w:r>
      <w:r w:rsidRPr="5AD87DC6">
        <w:rPr>
          <w:rFonts w:ascii="Arial" w:eastAsia="Times New Roman" w:hAnsi="Arial" w:cs="Arial"/>
          <w:sz w:val="28"/>
          <w:szCs w:val="28"/>
        </w:rPr>
        <w:t>s</w:t>
      </w:r>
      <w:r w:rsidRPr="5AD87DC6">
        <w:rPr>
          <w:rFonts w:ascii="Arial" w:eastAsia="Times New Roman" w:hAnsi="Arial" w:cs="Arial"/>
          <w:color w:val="26282A"/>
          <w:sz w:val="28"/>
          <w:szCs w:val="28"/>
        </w:rPr>
        <w:t xml:space="preserve"> the </w:t>
      </w:r>
      <w:r w:rsidRPr="5AD87DC6">
        <w:rPr>
          <w:rFonts w:ascii="Arial" w:eastAsia="Times New Roman" w:hAnsi="Arial" w:cs="Arial"/>
          <w:sz w:val="28"/>
          <w:szCs w:val="28"/>
        </w:rPr>
        <w:t>following</w:t>
      </w:r>
      <w:r w:rsidRPr="5AD87DC6">
        <w:rPr>
          <w:rFonts w:ascii="Arial" w:eastAsia="Times New Roman" w:hAnsi="Arial" w:cs="Arial"/>
          <w:color w:val="26282A"/>
          <w:sz w:val="28"/>
          <w:szCs w:val="28"/>
        </w:rPr>
        <w:t xml:space="preserve"> 10 days, </w:t>
      </w:r>
      <w:r w:rsidRPr="5AD87DC6">
        <w:rPr>
          <w:rFonts w:ascii="Arial" w:eastAsia="Times New Roman" w:hAnsi="Arial" w:cs="Arial"/>
          <w:sz w:val="28"/>
          <w:szCs w:val="28"/>
        </w:rPr>
        <w:t>please note this is</w:t>
      </w:r>
      <w:r w:rsidRPr="5AD87DC6">
        <w:rPr>
          <w:rFonts w:ascii="Arial" w:eastAsia="Times New Roman" w:hAnsi="Arial" w:cs="Arial"/>
          <w:color w:val="26282A"/>
          <w:sz w:val="28"/>
          <w:szCs w:val="28"/>
        </w:rPr>
        <w:t xml:space="preserve"> only up to date at the time of creation and </w:t>
      </w:r>
      <w:r w:rsidRPr="5AD87DC6">
        <w:rPr>
          <w:rFonts w:ascii="Arial" w:eastAsia="Times New Roman" w:hAnsi="Arial" w:cs="Arial"/>
          <w:sz w:val="28"/>
          <w:szCs w:val="28"/>
        </w:rPr>
        <w:t>will not</w:t>
      </w:r>
      <w:r w:rsidRPr="5AD87DC6">
        <w:rPr>
          <w:rFonts w:ascii="Arial" w:eastAsia="Times New Roman" w:hAnsi="Arial" w:cs="Arial"/>
          <w:color w:val="26282A"/>
          <w:sz w:val="28"/>
          <w:szCs w:val="28"/>
        </w:rPr>
        <w:t xml:space="preserve"> contain</w:t>
      </w:r>
      <w:r w:rsidRPr="5AD87DC6">
        <w:rPr>
          <w:rFonts w:ascii="Arial" w:eastAsia="Times New Roman" w:hAnsi="Arial" w:cs="Arial"/>
          <w:sz w:val="28"/>
          <w:szCs w:val="28"/>
        </w:rPr>
        <w:t xml:space="preserve"> i</w:t>
      </w:r>
      <w:r w:rsidRPr="5AD87DC6">
        <w:rPr>
          <w:rFonts w:ascii="Arial" w:eastAsia="Times New Roman" w:hAnsi="Arial" w:cs="Arial"/>
          <w:color w:val="26282A"/>
          <w:sz w:val="28"/>
          <w:szCs w:val="28"/>
        </w:rPr>
        <w:t>nformation on emergency works</w:t>
      </w:r>
      <w:r w:rsidRPr="5AD87DC6">
        <w:rPr>
          <w:rFonts w:ascii="Arial" w:eastAsia="Times New Roman" w:hAnsi="Arial" w:cs="Arial"/>
          <w:sz w:val="28"/>
          <w:szCs w:val="28"/>
        </w:rPr>
        <w:t>, however this can be found on the</w:t>
      </w:r>
      <w:r w:rsidRPr="5AD87DC6">
        <w:rPr>
          <w:rFonts w:ascii="Arial" w:eastAsia="Times New Roman" w:hAnsi="Arial" w:cs="Arial"/>
          <w:color w:val="26282A"/>
          <w:sz w:val="28"/>
          <w:szCs w:val="28"/>
        </w:rPr>
        <w:t xml:space="preserve"> </w:t>
      </w:r>
      <w:hyperlink r:id="rId20">
        <w:r w:rsidRPr="5AD87DC6">
          <w:rPr>
            <w:rStyle w:val="Hyperlink"/>
            <w:rFonts w:ascii="Arial" w:eastAsia="Times New Roman" w:hAnsi="Arial" w:cs="Arial"/>
            <w:color w:val="0563C1"/>
            <w:sz w:val="28"/>
            <w:szCs w:val="28"/>
          </w:rPr>
          <w:t>one.network</w:t>
        </w:r>
      </w:hyperlink>
      <w:r w:rsidRPr="5AD87DC6">
        <w:rPr>
          <w:rFonts w:ascii="Arial" w:eastAsia="Times New Roman" w:hAnsi="Arial" w:cs="Arial"/>
          <w:sz w:val="28"/>
          <w:szCs w:val="28"/>
        </w:rPr>
        <w:t xml:space="preserve"> site.</w:t>
      </w:r>
    </w:p>
    <w:p w14:paraId="0CD6CE5E" w14:textId="77777777" w:rsidR="0032071E" w:rsidRDefault="0032071E" w:rsidP="0032071E">
      <w:pPr>
        <w:rPr>
          <w:rFonts w:ascii="Calibri" w:hAnsi="Calibri"/>
        </w:rPr>
      </w:pPr>
    </w:p>
    <w:p w14:paraId="017F64B5" w14:textId="77777777" w:rsidR="0032071E" w:rsidRDefault="0032071E" w:rsidP="0032071E">
      <w:pPr>
        <w:pStyle w:val="ListParagraph"/>
        <w:numPr>
          <w:ilvl w:val="0"/>
          <w:numId w:val="19"/>
        </w:numPr>
        <w:rPr>
          <w:rFonts w:ascii="Arial" w:hAnsi="Arial" w:cs="Arial"/>
          <w:sz w:val="28"/>
          <w:szCs w:val="28"/>
        </w:rPr>
      </w:pPr>
      <w:r>
        <w:rPr>
          <w:rFonts w:ascii="Arial" w:hAnsi="Arial" w:cs="Arial"/>
          <w:sz w:val="28"/>
          <w:szCs w:val="28"/>
        </w:rPr>
        <w:t>To log an enquiry, we would ask that you use the ‘</w:t>
      </w:r>
      <w:hyperlink r:id="rId21" w:history="1">
        <w:r>
          <w:rPr>
            <w:rStyle w:val="Hyperlink"/>
            <w:rFonts w:ascii="Arial" w:hAnsi="Arial" w:cs="Arial"/>
            <w:sz w:val="28"/>
            <w:szCs w:val="28"/>
          </w:rPr>
          <w:t>Report a problem’</w:t>
        </w:r>
      </w:hyperlink>
      <w:r>
        <w:rPr>
          <w:rFonts w:ascii="Arial" w:hAnsi="Arial" w:cs="Arial"/>
          <w:sz w:val="28"/>
          <w:szCs w:val="28"/>
        </w:rPr>
        <w:t xml:space="preserve"> online form wherever possible - this form guides you through the identification and location of the issue,  allowing easy input of the relevant data.  You do not have to log in or have an </w:t>
      </w:r>
      <w:r>
        <w:rPr>
          <w:rFonts w:ascii="Arial" w:hAnsi="Arial" w:cs="Arial"/>
          <w:sz w:val="28"/>
          <w:szCs w:val="28"/>
        </w:rPr>
        <w:lastRenderedPageBreak/>
        <w:t xml:space="preserve">account to do this and you will receive an acknowledgement, reference number, and receive regular updates on the issue reported.   </w:t>
      </w:r>
    </w:p>
    <w:p w14:paraId="0F4727D5" w14:textId="77777777" w:rsidR="0032071E" w:rsidRDefault="0032071E" w:rsidP="0032071E">
      <w:pPr>
        <w:pStyle w:val="ListParagraph"/>
        <w:rPr>
          <w:rFonts w:ascii="Arial" w:hAnsi="Arial" w:cs="Arial"/>
          <w:sz w:val="28"/>
          <w:szCs w:val="28"/>
        </w:rPr>
      </w:pPr>
    </w:p>
    <w:p w14:paraId="37CFD313" w14:textId="77777777" w:rsidR="0032071E" w:rsidRDefault="0032071E" w:rsidP="0032071E">
      <w:pPr>
        <w:pStyle w:val="ListParagraph"/>
        <w:numPr>
          <w:ilvl w:val="0"/>
          <w:numId w:val="19"/>
        </w:numPr>
        <w:rPr>
          <w:rFonts w:ascii="Arial" w:eastAsia="Times New Roman" w:hAnsi="Arial" w:cs="Arial"/>
          <w:sz w:val="28"/>
          <w:szCs w:val="28"/>
        </w:rPr>
      </w:pPr>
      <w:r>
        <w:rPr>
          <w:rFonts w:ascii="Arial" w:hAnsi="Arial" w:cs="Arial"/>
          <w:sz w:val="28"/>
          <w:szCs w:val="28"/>
        </w:rPr>
        <w:t>For all other enquiries that do not fit into the ‘Report a problem’ form, please submit these using the exclusive email address '</w:t>
      </w:r>
      <w:hyperlink r:id="rId22" w:history="1">
        <w:r>
          <w:rPr>
            <w:rStyle w:val="Hyperlink"/>
            <w:rFonts w:ascii="Arial" w:hAnsi="Arial" w:cs="Arial"/>
            <w:color w:val="auto"/>
            <w:sz w:val="28"/>
            <w:szCs w:val="28"/>
            <w:u w:val="none"/>
          </w:rPr>
          <w:t>CSCparishes@leics.gov.uk</w:t>
        </w:r>
      </w:hyperlink>
      <w:r>
        <w:rPr>
          <w:rFonts w:ascii="Arial" w:hAnsi="Arial" w:cs="Arial"/>
          <w:sz w:val="28"/>
          <w:szCs w:val="28"/>
        </w:rPr>
        <w:t>, this was introduced several years ago to ensure that Parish Councils and Community Organisations are provided with a consistent and centralised approach.</w:t>
      </w:r>
    </w:p>
    <w:p w14:paraId="3AE143D3" w14:textId="67AA73FF" w:rsidR="0032071E" w:rsidRDefault="0032071E" w:rsidP="0032071E">
      <w:pPr>
        <w:rPr>
          <w:rFonts w:ascii="Aptos Black" w:hAnsi="Aptos Black"/>
          <w:color w:val="385723"/>
          <w:sz w:val="32"/>
          <w:szCs w:val="32"/>
        </w:rPr>
      </w:pPr>
      <w:r>
        <w:rPr>
          <w:rFonts w:ascii="Aptos Black" w:hAnsi="Aptos Black"/>
          <w:color w:val="385723"/>
          <w:sz w:val="32"/>
          <w:szCs w:val="32"/>
        </w:rPr>
        <w:t>_____________________________________________________________</w:t>
      </w:r>
    </w:p>
    <w:p w14:paraId="6EF3D58F" w14:textId="77777777" w:rsidR="0032071E" w:rsidRDefault="0032071E" w:rsidP="0032071E">
      <w:pPr>
        <w:rPr>
          <w:rFonts w:ascii="Arial" w:hAnsi="Arial" w:cs="Arial"/>
          <w:b/>
          <w:bCs/>
        </w:rPr>
      </w:pPr>
    </w:p>
    <w:p w14:paraId="1B54BBF9" w14:textId="77777777" w:rsidR="0032071E" w:rsidRDefault="0032071E" w:rsidP="0032071E">
      <w:pPr>
        <w:rPr>
          <w:rFonts w:ascii="Arial" w:hAnsi="Arial" w:cs="Arial"/>
          <w:b/>
          <w:bCs/>
          <w:color w:val="385723"/>
          <w:sz w:val="24"/>
          <w:szCs w:val="24"/>
        </w:rPr>
      </w:pPr>
      <w:r>
        <w:rPr>
          <w:rFonts w:ascii="Arial" w:hAnsi="Arial" w:cs="Arial"/>
          <w:b/>
          <w:bCs/>
          <w:sz w:val="24"/>
          <w:szCs w:val="24"/>
        </w:rPr>
        <w:t xml:space="preserve">Information on local services, latest news and events can also be found on our </w:t>
      </w:r>
      <w:hyperlink r:id="rId23" w:history="1">
        <w:r>
          <w:rPr>
            <w:rStyle w:val="Hyperlink"/>
            <w:rFonts w:ascii="Arial" w:hAnsi="Arial" w:cs="Arial"/>
            <w:b/>
            <w:bCs/>
            <w:color w:val="385723"/>
            <w:sz w:val="24"/>
            <w:szCs w:val="24"/>
          </w:rPr>
          <w:t>Information for parishes and communities webpage</w:t>
        </w:r>
      </w:hyperlink>
      <w:r>
        <w:rPr>
          <w:rFonts w:ascii="Arial" w:hAnsi="Arial" w:cs="Arial"/>
          <w:b/>
          <w:bCs/>
          <w:color w:val="385723"/>
          <w:sz w:val="24"/>
          <w:szCs w:val="24"/>
        </w:rPr>
        <w:t xml:space="preserve"> and </w:t>
      </w:r>
      <w:hyperlink r:id="rId24" w:history="1">
        <w:r>
          <w:rPr>
            <w:rStyle w:val="Hyperlink"/>
            <w:rFonts w:ascii="Arial" w:hAnsi="Arial" w:cs="Arial"/>
            <w:b/>
            <w:bCs/>
            <w:sz w:val="24"/>
            <w:szCs w:val="24"/>
          </w:rPr>
          <w:t>LCC website.</w:t>
        </w:r>
      </w:hyperlink>
      <w:r>
        <w:rPr>
          <w:rFonts w:ascii="Arial" w:hAnsi="Arial" w:cs="Arial"/>
          <w:b/>
          <w:bCs/>
          <w:color w:val="385723"/>
          <w:sz w:val="24"/>
          <w:szCs w:val="24"/>
        </w:rPr>
        <w:t xml:space="preserve"> </w:t>
      </w:r>
    </w:p>
    <w:p w14:paraId="1CBBFE06" w14:textId="77777777" w:rsidR="0032071E" w:rsidRDefault="0032071E" w:rsidP="0032071E">
      <w:pPr>
        <w:rPr>
          <w:rFonts w:ascii="Arial" w:hAnsi="Arial" w:cs="Arial"/>
          <w:b/>
          <w:bCs/>
          <w:sz w:val="24"/>
          <w:szCs w:val="24"/>
        </w:rPr>
      </w:pPr>
    </w:p>
    <w:p w14:paraId="730CF95A" w14:textId="77777777" w:rsidR="0032071E" w:rsidRDefault="0032071E" w:rsidP="0032071E">
      <w:pPr>
        <w:rPr>
          <w:rFonts w:ascii="Arial" w:hAnsi="Arial" w:cs="Arial"/>
          <w:b/>
          <w:bCs/>
          <w:sz w:val="24"/>
          <w:szCs w:val="24"/>
        </w:rPr>
      </w:pPr>
      <w:r>
        <w:rPr>
          <w:rFonts w:ascii="Arial" w:hAnsi="Arial" w:cs="Arial"/>
          <w:b/>
          <w:bCs/>
          <w:sz w:val="24"/>
          <w:szCs w:val="24"/>
        </w:rPr>
        <w:t xml:space="preserve">Contact the Special Projects Team, Environment and Transport Department on 0116 305 5186 or at </w:t>
      </w:r>
      <w:hyperlink r:id="rId25" w:history="1">
        <w:r>
          <w:rPr>
            <w:rStyle w:val="Hyperlink"/>
            <w:rFonts w:ascii="Arial" w:hAnsi="Arial" w:cs="Arial"/>
            <w:b/>
            <w:bCs/>
            <w:sz w:val="24"/>
            <w:szCs w:val="24"/>
          </w:rPr>
          <w:t>etdspecialprojects@leics.gov.uk</w:t>
        </w:r>
      </w:hyperlink>
    </w:p>
    <w:p w14:paraId="53C6F558" w14:textId="77777777" w:rsidR="0032071E" w:rsidRDefault="0032071E" w:rsidP="0032071E">
      <w:pPr>
        <w:rPr>
          <w:rFonts w:ascii="Calibri" w:hAnsi="Calibri"/>
          <w:b/>
          <w:bCs/>
        </w:rPr>
      </w:pPr>
    </w:p>
    <w:p w14:paraId="12BF105B" w14:textId="77777777" w:rsidR="0032071E" w:rsidRDefault="0032071E" w:rsidP="0032071E">
      <w:pPr>
        <w:rPr>
          <w:rFonts w:ascii="Aptos Black" w:hAnsi="Aptos Black"/>
          <w:color w:val="385723"/>
          <w:sz w:val="32"/>
          <w:szCs w:val="32"/>
        </w:rPr>
      </w:pPr>
    </w:p>
    <w:p w14:paraId="090B28E4" w14:textId="77777777" w:rsidR="003A2687" w:rsidRDefault="003A2687" w:rsidP="003A2687">
      <w:pPr>
        <w:rPr>
          <w:rFonts w:ascii="Calibri" w:hAnsi="Calibri"/>
        </w:rPr>
      </w:pPr>
    </w:p>
    <w:sectPr w:rsidR="003A26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Aptos Black">
    <w:altName w:val="Aptos Black"/>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32599"/>
    <w:multiLevelType w:val="hybridMultilevel"/>
    <w:tmpl w:val="B56A1A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53413DC"/>
    <w:multiLevelType w:val="hybridMultilevel"/>
    <w:tmpl w:val="2C5070A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2" w15:restartNumberingAfterBreak="0">
    <w:nsid w:val="161B37D0"/>
    <w:multiLevelType w:val="hybridMultilevel"/>
    <w:tmpl w:val="755CB1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D7A1811"/>
    <w:multiLevelType w:val="hybridMultilevel"/>
    <w:tmpl w:val="A0BAA3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5DA5FA5"/>
    <w:multiLevelType w:val="hybridMultilevel"/>
    <w:tmpl w:val="13422E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068380A"/>
    <w:multiLevelType w:val="hybridMultilevel"/>
    <w:tmpl w:val="39DE65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6674F15"/>
    <w:multiLevelType w:val="hybridMultilevel"/>
    <w:tmpl w:val="69F8CC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0564552"/>
    <w:multiLevelType w:val="hybridMultilevel"/>
    <w:tmpl w:val="7F6275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F4E5CA2"/>
    <w:multiLevelType w:val="hybridMultilevel"/>
    <w:tmpl w:val="3D82ECE0"/>
    <w:lvl w:ilvl="0" w:tplc="FE907686">
      <w:start w:val="1"/>
      <w:numFmt w:val="bullet"/>
      <w:lvlText w:val=""/>
      <w:lvlJc w:val="left"/>
      <w:pPr>
        <w:ind w:left="720" w:hanging="360"/>
      </w:pPr>
      <w:rPr>
        <w:rFonts w:ascii="Symbol" w:hAnsi="Symbol" w:hint="default"/>
      </w:rPr>
    </w:lvl>
    <w:lvl w:ilvl="1" w:tplc="6CB01176">
      <w:start w:val="1"/>
      <w:numFmt w:val="bullet"/>
      <w:lvlText w:val="o"/>
      <w:lvlJc w:val="left"/>
      <w:pPr>
        <w:ind w:left="1440" w:hanging="360"/>
      </w:pPr>
      <w:rPr>
        <w:rFonts w:ascii="Courier New" w:hAnsi="Courier New" w:hint="default"/>
      </w:rPr>
    </w:lvl>
    <w:lvl w:ilvl="2" w:tplc="5202A65E">
      <w:start w:val="1"/>
      <w:numFmt w:val="bullet"/>
      <w:lvlText w:val=""/>
      <w:lvlJc w:val="left"/>
      <w:pPr>
        <w:ind w:left="2160" w:hanging="360"/>
      </w:pPr>
      <w:rPr>
        <w:rFonts w:ascii="Wingdings" w:hAnsi="Wingdings" w:hint="default"/>
      </w:rPr>
    </w:lvl>
    <w:lvl w:ilvl="3" w:tplc="02F61A2E">
      <w:start w:val="1"/>
      <w:numFmt w:val="bullet"/>
      <w:lvlText w:val=""/>
      <w:lvlJc w:val="left"/>
      <w:pPr>
        <w:ind w:left="2880" w:hanging="360"/>
      </w:pPr>
      <w:rPr>
        <w:rFonts w:ascii="Symbol" w:hAnsi="Symbol" w:hint="default"/>
      </w:rPr>
    </w:lvl>
    <w:lvl w:ilvl="4" w:tplc="CFB2970C">
      <w:start w:val="1"/>
      <w:numFmt w:val="bullet"/>
      <w:lvlText w:val="o"/>
      <w:lvlJc w:val="left"/>
      <w:pPr>
        <w:ind w:left="3600" w:hanging="360"/>
      </w:pPr>
      <w:rPr>
        <w:rFonts w:ascii="Courier New" w:hAnsi="Courier New" w:hint="default"/>
      </w:rPr>
    </w:lvl>
    <w:lvl w:ilvl="5" w:tplc="17464678">
      <w:start w:val="1"/>
      <w:numFmt w:val="bullet"/>
      <w:lvlText w:val=""/>
      <w:lvlJc w:val="left"/>
      <w:pPr>
        <w:ind w:left="4320" w:hanging="360"/>
      </w:pPr>
      <w:rPr>
        <w:rFonts w:ascii="Wingdings" w:hAnsi="Wingdings" w:hint="default"/>
      </w:rPr>
    </w:lvl>
    <w:lvl w:ilvl="6" w:tplc="CECE4532">
      <w:start w:val="1"/>
      <w:numFmt w:val="bullet"/>
      <w:lvlText w:val=""/>
      <w:lvlJc w:val="left"/>
      <w:pPr>
        <w:ind w:left="5040" w:hanging="360"/>
      </w:pPr>
      <w:rPr>
        <w:rFonts w:ascii="Symbol" w:hAnsi="Symbol" w:hint="default"/>
      </w:rPr>
    </w:lvl>
    <w:lvl w:ilvl="7" w:tplc="21C2743E">
      <w:start w:val="1"/>
      <w:numFmt w:val="bullet"/>
      <w:lvlText w:val="o"/>
      <w:lvlJc w:val="left"/>
      <w:pPr>
        <w:ind w:left="5760" w:hanging="360"/>
      </w:pPr>
      <w:rPr>
        <w:rFonts w:ascii="Courier New" w:hAnsi="Courier New" w:hint="default"/>
      </w:rPr>
    </w:lvl>
    <w:lvl w:ilvl="8" w:tplc="D4EAB700">
      <w:start w:val="1"/>
      <w:numFmt w:val="bullet"/>
      <w:lvlText w:val=""/>
      <w:lvlJc w:val="left"/>
      <w:pPr>
        <w:ind w:left="6480" w:hanging="360"/>
      </w:pPr>
      <w:rPr>
        <w:rFonts w:ascii="Wingdings" w:hAnsi="Wingdings" w:hint="default"/>
      </w:rPr>
    </w:lvl>
  </w:abstractNum>
  <w:abstractNum w:abstractNumId="9" w15:restartNumberingAfterBreak="0">
    <w:nsid w:val="654E22ED"/>
    <w:multiLevelType w:val="hybridMultilevel"/>
    <w:tmpl w:val="14EADA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7027FAF"/>
    <w:multiLevelType w:val="hybridMultilevel"/>
    <w:tmpl w:val="630E90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A6C76F7"/>
    <w:multiLevelType w:val="hybridMultilevel"/>
    <w:tmpl w:val="6298D2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47649338">
    <w:abstractNumId w:val="8"/>
  </w:num>
  <w:num w:numId="2" w16cid:durableId="1497964590">
    <w:abstractNumId w:val="0"/>
  </w:num>
  <w:num w:numId="3" w16cid:durableId="800926538">
    <w:abstractNumId w:val="5"/>
  </w:num>
  <w:num w:numId="4" w16cid:durableId="1422220778">
    <w:abstractNumId w:val="2"/>
  </w:num>
  <w:num w:numId="5" w16cid:durableId="653753538">
    <w:abstractNumId w:val="3"/>
  </w:num>
  <w:num w:numId="6" w16cid:durableId="366681940">
    <w:abstractNumId w:val="7"/>
  </w:num>
  <w:num w:numId="7" w16cid:durableId="1767579121">
    <w:abstractNumId w:val="10"/>
  </w:num>
  <w:num w:numId="8" w16cid:durableId="1742294406">
    <w:abstractNumId w:val="5"/>
  </w:num>
  <w:num w:numId="9" w16cid:durableId="866720916">
    <w:abstractNumId w:val="2"/>
  </w:num>
  <w:num w:numId="10" w16cid:durableId="1375345202">
    <w:abstractNumId w:val="0"/>
  </w:num>
  <w:num w:numId="11" w16cid:durableId="1232497064">
    <w:abstractNumId w:val="3"/>
  </w:num>
  <w:num w:numId="12" w16cid:durableId="936136949">
    <w:abstractNumId w:val="7"/>
  </w:num>
  <w:num w:numId="13" w16cid:durableId="49615471">
    <w:abstractNumId w:val="1"/>
  </w:num>
  <w:num w:numId="14" w16cid:durableId="243760477">
    <w:abstractNumId w:val="9"/>
  </w:num>
  <w:num w:numId="15" w16cid:durableId="292710283">
    <w:abstractNumId w:val="5"/>
  </w:num>
  <w:num w:numId="16" w16cid:durableId="655106598">
    <w:abstractNumId w:val="2"/>
  </w:num>
  <w:num w:numId="17" w16cid:durableId="593511281">
    <w:abstractNumId w:val="0"/>
  </w:num>
  <w:num w:numId="18" w16cid:durableId="874005791">
    <w:abstractNumId w:val="3"/>
  </w:num>
  <w:num w:numId="19" w16cid:durableId="853303919">
    <w:abstractNumId w:val="7"/>
  </w:num>
  <w:num w:numId="20" w16cid:durableId="521209796">
    <w:abstractNumId w:val="4"/>
  </w:num>
  <w:num w:numId="21" w16cid:durableId="1106272369">
    <w:abstractNumId w:val="11"/>
  </w:num>
  <w:num w:numId="22" w16cid:durableId="1386366251">
    <w:abstractNumId w:val="6"/>
  </w:num>
  <w:num w:numId="23" w16cid:durableId="20465175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687"/>
    <w:rsid w:val="002F1490"/>
    <w:rsid w:val="003204E7"/>
    <w:rsid w:val="0032071E"/>
    <w:rsid w:val="003235AD"/>
    <w:rsid w:val="003A2687"/>
    <w:rsid w:val="003B0ECF"/>
    <w:rsid w:val="005D6A66"/>
    <w:rsid w:val="007E1B2E"/>
    <w:rsid w:val="008668C7"/>
    <w:rsid w:val="00873D63"/>
    <w:rsid w:val="00946A0D"/>
    <w:rsid w:val="00997D15"/>
    <w:rsid w:val="00B75BEC"/>
    <w:rsid w:val="00D32403"/>
    <w:rsid w:val="00D940F6"/>
    <w:rsid w:val="00E93281"/>
    <w:rsid w:val="00F12BB9"/>
    <w:rsid w:val="0B364A30"/>
    <w:rsid w:val="0D801945"/>
    <w:rsid w:val="16556226"/>
    <w:rsid w:val="1C8A5984"/>
    <w:rsid w:val="22944DD4"/>
    <w:rsid w:val="250E7889"/>
    <w:rsid w:val="2B4F5AAD"/>
    <w:rsid w:val="4ECA98D7"/>
    <w:rsid w:val="53D5AD85"/>
    <w:rsid w:val="5AD87DC6"/>
    <w:rsid w:val="5F6402A2"/>
    <w:rsid w:val="6EF830AC"/>
    <w:rsid w:val="6F00DCE8"/>
    <w:rsid w:val="74D88D1F"/>
    <w:rsid w:val="7A7EAB52"/>
    <w:rsid w:val="7E6647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0D36A"/>
  <w15:chartTrackingRefBased/>
  <w15:docId w15:val="{06060DCA-FB28-4182-A029-224872743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687"/>
    <w:pPr>
      <w:spacing w:after="0" w:line="240" w:lineRule="auto"/>
    </w:pPr>
    <w:rPr>
      <w:rFonts w:ascii="Tw Cen MT" w:hAnsi="Tw Cen MT"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A2687"/>
    <w:rPr>
      <w:color w:val="6B9F25"/>
      <w:u w:val="single"/>
    </w:rPr>
  </w:style>
  <w:style w:type="character" w:customStyle="1" w:styleId="ListParagraphChar">
    <w:name w:val="List Paragraph Char"/>
    <w:basedOn w:val="DefaultParagraphFont"/>
    <w:link w:val="ListParagraph"/>
    <w:uiPriority w:val="34"/>
    <w:locked/>
    <w:rsid w:val="003A2687"/>
    <w:rPr>
      <w:rFonts w:ascii="Tw Cen MT" w:hAnsi="Tw Cen MT"/>
    </w:rPr>
  </w:style>
  <w:style w:type="paragraph" w:styleId="ListParagraph">
    <w:name w:val="List Paragraph"/>
    <w:basedOn w:val="Normal"/>
    <w:link w:val="ListParagraphChar"/>
    <w:uiPriority w:val="34"/>
    <w:qFormat/>
    <w:rsid w:val="003A2687"/>
    <w:pPr>
      <w:ind w:left="720"/>
    </w:pPr>
    <w:rPr>
      <w:rFonts w:cstheme="minorBidi"/>
    </w:rPr>
  </w:style>
  <w:style w:type="paragraph" w:customStyle="1" w:styleId="paragraph">
    <w:name w:val="paragraph"/>
    <w:basedOn w:val="Normal"/>
    <w:rsid w:val="00873D63"/>
    <w:pPr>
      <w:spacing w:before="100" w:beforeAutospacing="1" w:after="100" w:afterAutospacing="1"/>
    </w:pPr>
    <w:rPr>
      <w:rFonts w:ascii="Calibri" w:hAnsi="Calibri"/>
      <w:lang w:eastAsia="en-GB"/>
    </w:rPr>
  </w:style>
  <w:style w:type="character" w:customStyle="1" w:styleId="normaltextrun">
    <w:name w:val="normaltextrun"/>
    <w:basedOn w:val="DefaultParagraphFont"/>
    <w:rsid w:val="00873D63"/>
  </w:style>
  <w:style w:type="character" w:customStyle="1" w:styleId="eop">
    <w:name w:val="eop"/>
    <w:basedOn w:val="DefaultParagraphFont"/>
    <w:rsid w:val="00873D63"/>
  </w:style>
  <w:style w:type="character" w:customStyle="1" w:styleId="contextualspellingandgrammarerrorzoomed">
    <w:name w:val="contextualspellingandgrammarerrorzoomed"/>
    <w:basedOn w:val="DefaultParagraphFont"/>
    <w:rsid w:val="00873D63"/>
  </w:style>
  <w:style w:type="character" w:customStyle="1" w:styleId="advancedproofingissuezoomed">
    <w:name w:val="advancedproofingissuezoomed"/>
    <w:basedOn w:val="DefaultParagraphFont"/>
    <w:rsid w:val="00873D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178712">
      <w:bodyDiv w:val="1"/>
      <w:marLeft w:val="0"/>
      <w:marRight w:val="0"/>
      <w:marTop w:val="0"/>
      <w:marBottom w:val="0"/>
      <w:divBdr>
        <w:top w:val="none" w:sz="0" w:space="0" w:color="auto"/>
        <w:left w:val="none" w:sz="0" w:space="0" w:color="auto"/>
        <w:bottom w:val="none" w:sz="0" w:space="0" w:color="auto"/>
        <w:right w:val="none" w:sz="0" w:space="0" w:color="auto"/>
      </w:divBdr>
    </w:div>
    <w:div w:id="419375145">
      <w:bodyDiv w:val="1"/>
      <w:marLeft w:val="0"/>
      <w:marRight w:val="0"/>
      <w:marTop w:val="0"/>
      <w:marBottom w:val="0"/>
      <w:divBdr>
        <w:top w:val="none" w:sz="0" w:space="0" w:color="auto"/>
        <w:left w:val="none" w:sz="0" w:space="0" w:color="auto"/>
        <w:bottom w:val="none" w:sz="0" w:space="0" w:color="auto"/>
        <w:right w:val="none" w:sz="0" w:space="0" w:color="auto"/>
      </w:divBdr>
    </w:div>
    <w:div w:id="437217007">
      <w:bodyDiv w:val="1"/>
      <w:marLeft w:val="0"/>
      <w:marRight w:val="0"/>
      <w:marTop w:val="0"/>
      <w:marBottom w:val="0"/>
      <w:divBdr>
        <w:top w:val="none" w:sz="0" w:space="0" w:color="auto"/>
        <w:left w:val="none" w:sz="0" w:space="0" w:color="auto"/>
        <w:bottom w:val="none" w:sz="0" w:space="0" w:color="auto"/>
        <w:right w:val="none" w:sz="0" w:space="0" w:color="auto"/>
      </w:divBdr>
    </w:div>
    <w:div w:id="450049132">
      <w:bodyDiv w:val="1"/>
      <w:marLeft w:val="0"/>
      <w:marRight w:val="0"/>
      <w:marTop w:val="0"/>
      <w:marBottom w:val="0"/>
      <w:divBdr>
        <w:top w:val="none" w:sz="0" w:space="0" w:color="auto"/>
        <w:left w:val="none" w:sz="0" w:space="0" w:color="auto"/>
        <w:bottom w:val="none" w:sz="0" w:space="0" w:color="auto"/>
        <w:right w:val="none" w:sz="0" w:space="0" w:color="auto"/>
      </w:divBdr>
    </w:div>
    <w:div w:id="593248968">
      <w:bodyDiv w:val="1"/>
      <w:marLeft w:val="0"/>
      <w:marRight w:val="0"/>
      <w:marTop w:val="0"/>
      <w:marBottom w:val="0"/>
      <w:divBdr>
        <w:top w:val="none" w:sz="0" w:space="0" w:color="auto"/>
        <w:left w:val="none" w:sz="0" w:space="0" w:color="auto"/>
        <w:bottom w:val="none" w:sz="0" w:space="0" w:color="auto"/>
        <w:right w:val="none" w:sz="0" w:space="0" w:color="auto"/>
      </w:divBdr>
    </w:div>
    <w:div w:id="963582155">
      <w:bodyDiv w:val="1"/>
      <w:marLeft w:val="0"/>
      <w:marRight w:val="0"/>
      <w:marTop w:val="0"/>
      <w:marBottom w:val="0"/>
      <w:divBdr>
        <w:top w:val="none" w:sz="0" w:space="0" w:color="auto"/>
        <w:left w:val="none" w:sz="0" w:space="0" w:color="auto"/>
        <w:bottom w:val="none" w:sz="0" w:space="0" w:color="auto"/>
        <w:right w:val="none" w:sz="0" w:space="0" w:color="auto"/>
      </w:divBdr>
    </w:div>
    <w:div w:id="1284189283">
      <w:bodyDiv w:val="1"/>
      <w:marLeft w:val="0"/>
      <w:marRight w:val="0"/>
      <w:marTop w:val="0"/>
      <w:marBottom w:val="0"/>
      <w:divBdr>
        <w:top w:val="none" w:sz="0" w:space="0" w:color="auto"/>
        <w:left w:val="none" w:sz="0" w:space="0" w:color="auto"/>
        <w:bottom w:val="none" w:sz="0" w:space="0" w:color="auto"/>
        <w:right w:val="none" w:sz="0" w:space="0" w:color="auto"/>
      </w:divBdr>
    </w:div>
    <w:div w:id="1781681006">
      <w:bodyDiv w:val="1"/>
      <w:marLeft w:val="0"/>
      <w:marRight w:val="0"/>
      <w:marTop w:val="0"/>
      <w:marBottom w:val="0"/>
      <w:divBdr>
        <w:top w:val="none" w:sz="0" w:space="0" w:color="auto"/>
        <w:left w:val="none" w:sz="0" w:space="0" w:color="auto"/>
        <w:bottom w:val="none" w:sz="0" w:space="0" w:color="auto"/>
        <w:right w:val="none" w:sz="0" w:space="0" w:color="auto"/>
      </w:divBdr>
    </w:div>
    <w:div w:id="1831485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eicestershire.gov.uk/have-your-say/current-engagement" TargetMode="External"/><Relationship Id="rId18" Type="http://schemas.openxmlformats.org/officeDocument/2006/relationships/hyperlink" Target="https://www.leicestershire.gov.uk/roads-and-travel/road-maintenance/surface-dressing-programm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leicestershire.gov.uk/roads-and-travel/road-maintenance/report-a-road-problem" TargetMode="External"/><Relationship Id="rId7" Type="http://schemas.openxmlformats.org/officeDocument/2006/relationships/webSettings" Target="webSettings.xml"/><Relationship Id="rId12" Type="http://schemas.openxmlformats.org/officeDocument/2006/relationships/hyperlink" Target="https://www.leicestershire.gov.uk/roads-and-travel/local-transport-plan/local-transport-plan-ltp4" TargetMode="External"/><Relationship Id="rId17" Type="http://schemas.openxmlformats.org/officeDocument/2006/relationships/image" Target="media/image2.png"/><Relationship Id="rId25" Type="http://schemas.openxmlformats.org/officeDocument/2006/relationships/hyperlink" Target="mailto:etdspecialprojects@leics.gov.uk" TargetMode="External"/><Relationship Id="rId2" Type="http://schemas.openxmlformats.org/officeDocument/2006/relationships/customXml" Target="../customXml/item2.xml"/><Relationship Id="rId16" Type="http://schemas.openxmlformats.org/officeDocument/2006/relationships/hyperlink" Target="https://www.leicestershire.gov.uk/roads-and-travel/road-maintenance/grass-cutting" TargetMode="External"/><Relationship Id="rId20" Type="http://schemas.openxmlformats.org/officeDocument/2006/relationships/hyperlink" Target="https://one.networ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icestershire.gov.uk/roads-and-travel/road-maintenance/report-a-road-problem" TargetMode="External"/><Relationship Id="rId24" Type="http://schemas.openxmlformats.org/officeDocument/2006/relationships/hyperlink" Target="https://www.leicestershire.gov.uk/" TargetMode="External"/><Relationship Id="rId5" Type="http://schemas.openxmlformats.org/officeDocument/2006/relationships/styles" Target="styles.xml"/><Relationship Id="rId15" Type="http://schemas.openxmlformats.org/officeDocument/2006/relationships/hyperlink" Target="https://www.leicestershire.gov.uk/roads-and-travel/road-maintenance/grass-cutting" TargetMode="External"/><Relationship Id="rId23" Type="http://schemas.openxmlformats.org/officeDocument/2006/relationships/hyperlink" Target="https://resources.leicestershire.gov.uk/roads-and-travel/parishes-and-communities/information-for-parish-councils-and-communities/news-and-updates" TargetMode="External"/><Relationship Id="rId10" Type="http://schemas.openxmlformats.org/officeDocument/2006/relationships/hyperlink" Target="https://resources.leicestershire.gov.uk/roads-and-travel/traffic-management-schemes" TargetMode="External"/><Relationship Id="rId19" Type="http://schemas.openxmlformats.org/officeDocument/2006/relationships/hyperlink" Target="https://resources.leicestershire.gov.uk/roads-and-travel/parishes-and-communities/useful-links" TargetMode="External"/><Relationship Id="rId4" Type="http://schemas.openxmlformats.org/officeDocument/2006/relationships/numbering" Target="numbering.xml"/><Relationship Id="rId9" Type="http://schemas.openxmlformats.org/officeDocument/2006/relationships/hyperlink" Target="https://resources.leicestershire.gov.uk/roads-and-travel/traffic-management-schemes" TargetMode="External"/><Relationship Id="rId14" Type="http://schemas.openxmlformats.org/officeDocument/2006/relationships/hyperlink" Target="https://greenfoxcommunityenergy.coop/" TargetMode="External"/><Relationship Id="rId22" Type="http://schemas.openxmlformats.org/officeDocument/2006/relationships/hyperlink" Target="mailto:CSCparishes@leics.gov.u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644F9223D22D44BCB0F989F0CF7584" ma:contentTypeVersion="18" ma:contentTypeDescription="Create a new document." ma:contentTypeScope="" ma:versionID="01980b5f6dfb405a0706d2e585bba1b4">
  <xsd:schema xmlns:xsd="http://www.w3.org/2001/XMLSchema" xmlns:xs="http://www.w3.org/2001/XMLSchema" xmlns:p="http://schemas.microsoft.com/office/2006/metadata/properties" xmlns:ns2="145c5da1-3466-4566-9d0a-2ed0eae46cff" xmlns:ns3="cb5341de-7d0a-4630-9e16-400307cc39be" xmlns:ns4="879cc30a-4158-49c5-9cb2-e61862cf406e" targetNamespace="http://schemas.microsoft.com/office/2006/metadata/properties" ma:root="true" ma:fieldsID="e29367e98b8d1d5ed43d1b0686ad542e" ns2:_="" ns3:_="" ns4:_="">
    <xsd:import namespace="145c5da1-3466-4566-9d0a-2ed0eae46cff"/>
    <xsd:import namespace="cb5341de-7d0a-4630-9e16-400307cc39be"/>
    <xsd:import namespace="879cc30a-4158-49c5-9cb2-e61862cf40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4: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5c5da1-3466-4566-9d0a-2ed0eae46c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5341de-7d0a-4630-9e16-400307cc39b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e794beb-b8d9-4064-9297-55232fcc8c3e"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9cc30a-4158-49c5-9cb2-e61862cf406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f6e823c-01fd-4da9-aea4-ed39d5269333}" ma:internalName="TaxCatchAll" ma:showField="CatchAllData" ma:web="145c5da1-3466-4566-9d0a-2ed0eae46c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b5341de-7d0a-4630-9e16-400307cc39be">
      <Terms xmlns="http://schemas.microsoft.com/office/infopath/2007/PartnerControls"/>
    </lcf76f155ced4ddcb4097134ff3c332f>
    <TaxCatchAll xmlns="879cc30a-4158-49c5-9cb2-e61862cf406e" xsi:nil="true"/>
  </documentManagement>
</p:properties>
</file>

<file path=customXml/itemProps1.xml><?xml version="1.0" encoding="utf-8"?>
<ds:datastoreItem xmlns:ds="http://schemas.openxmlformats.org/officeDocument/2006/customXml" ds:itemID="{F710C811-DAE1-4293-8A7B-0D915EF43C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5c5da1-3466-4566-9d0a-2ed0eae46cff"/>
    <ds:schemaRef ds:uri="cb5341de-7d0a-4630-9e16-400307cc39be"/>
    <ds:schemaRef ds:uri="879cc30a-4158-49c5-9cb2-e61862cf40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DA5E0F-69D2-4CA0-AE15-AB8DED3CD3BF}">
  <ds:schemaRefs>
    <ds:schemaRef ds:uri="http://schemas.microsoft.com/sharepoint/v3/contenttype/forms"/>
  </ds:schemaRefs>
</ds:datastoreItem>
</file>

<file path=customXml/itemProps3.xml><?xml version="1.0" encoding="utf-8"?>
<ds:datastoreItem xmlns:ds="http://schemas.openxmlformats.org/officeDocument/2006/customXml" ds:itemID="{F219B933-8A57-4C67-A18C-B7546F8CB72D}">
  <ds:schemaRefs>
    <ds:schemaRef ds:uri="http://schemas.microsoft.com/office/2006/metadata/properties"/>
    <ds:schemaRef ds:uri="http://schemas.microsoft.com/office/infopath/2007/PartnerControls"/>
    <ds:schemaRef ds:uri="cb5341de-7d0a-4630-9e16-400307cc39be"/>
    <ds:schemaRef ds:uri="879cc30a-4158-49c5-9cb2-e61862cf406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1216</Words>
  <Characters>6933</Characters>
  <Application>Microsoft Office Word</Application>
  <DocSecurity>4</DocSecurity>
  <Lines>57</Lines>
  <Paragraphs>16</Paragraphs>
  <ScaleCrop>false</ScaleCrop>
  <Company/>
  <LinksUpToDate>false</LinksUpToDate>
  <CharactersWithSpaces>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Adams</dc:creator>
  <cp:keywords/>
  <dc:description/>
  <cp:lastModifiedBy>Kirby Muxloe Parish Council</cp:lastModifiedBy>
  <cp:revision>2</cp:revision>
  <dcterms:created xsi:type="dcterms:W3CDTF">2024-06-26T09:00:00Z</dcterms:created>
  <dcterms:modified xsi:type="dcterms:W3CDTF">2024-06-26T09:00:00Z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0x01010087644F9223D22D44BCB0F989F0CF7584</vt:lpwstr>
  </property>
  <property fmtid="{D5CDD505-2E9C-101B-9397-08002B2CF9AE}" pid="3" name="MediaServiceImageTags">
    <vt:lpwstr/>
  </property>
</Properties>
</file>